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26" w:rsidRPr="00CD4F26" w:rsidRDefault="00010426" w:rsidP="00010426">
      <w:pPr>
        <w:jc w:val="both"/>
      </w:pPr>
    </w:p>
    <w:p w:rsidR="00CD4F26" w:rsidRPr="00CD4F26" w:rsidRDefault="00CD4F26" w:rsidP="00CD4F26">
      <w:pPr>
        <w:jc w:val="center"/>
        <w:rPr>
          <w:sz w:val="28"/>
          <w:szCs w:val="28"/>
        </w:rPr>
      </w:pPr>
      <w:r w:rsidRPr="00CD4F26">
        <w:rPr>
          <w:rFonts w:ascii="Calibri" w:eastAsia="Calibri" w:hAnsi="Calibri"/>
          <w:b/>
          <w:noProof/>
          <w:color w:val="000000"/>
          <w:sz w:val="22"/>
          <w:szCs w:val="22"/>
        </w:rPr>
        <w:drawing>
          <wp:inline distT="0" distB="0" distL="0" distR="0" wp14:anchorId="5D9B4EE4" wp14:editId="2A2E5A98">
            <wp:extent cx="6953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a:stretch>
                      <a:fillRect/>
                    </a:stretch>
                  </pic:blipFill>
                  <pic:spPr bwMode="auto">
                    <a:xfrm>
                      <a:off x="0" y="0"/>
                      <a:ext cx="695325" cy="657225"/>
                    </a:xfrm>
                    <a:prstGeom prst="rect">
                      <a:avLst/>
                    </a:prstGeom>
                    <a:noFill/>
                    <a:ln>
                      <a:noFill/>
                    </a:ln>
                  </pic:spPr>
                </pic:pic>
              </a:graphicData>
            </a:graphic>
          </wp:inline>
        </w:drawing>
      </w:r>
    </w:p>
    <w:p w:rsidR="00CD4F26" w:rsidRPr="00CD4F26" w:rsidRDefault="00CD4F26" w:rsidP="00CD4F26">
      <w:pPr>
        <w:jc w:val="center"/>
        <w:outlineLvl w:val="0"/>
        <w:rPr>
          <w:rFonts w:eastAsia="Calibri"/>
          <w:sz w:val="22"/>
          <w:szCs w:val="22"/>
          <w:lang w:eastAsia="en-US"/>
        </w:rPr>
      </w:pPr>
      <w:r w:rsidRPr="00CD4F26">
        <w:rPr>
          <w:rFonts w:eastAsia="Calibri"/>
          <w:sz w:val="22"/>
          <w:szCs w:val="22"/>
          <w:lang w:eastAsia="en-US"/>
        </w:rPr>
        <w:t>ПРАВИТЕЛЬСТВО САНКТ-ПЕТЕРБУРГА</w:t>
      </w:r>
    </w:p>
    <w:p w:rsidR="00CD4F26" w:rsidRPr="00CD4F26" w:rsidRDefault="006A5130" w:rsidP="00CD4F26">
      <w:pPr>
        <w:jc w:val="center"/>
        <w:outlineLvl w:val="0"/>
        <w:rPr>
          <w:rFonts w:eastAsia="Calibri"/>
          <w:sz w:val="22"/>
          <w:szCs w:val="22"/>
          <w:lang w:eastAsia="en-US"/>
        </w:rPr>
      </w:pPr>
      <w:r>
        <w:rPr>
          <w:rFonts w:eastAsia="Calibri"/>
          <w:sz w:val="22"/>
          <w:szCs w:val="22"/>
          <w:lang w:eastAsia="en-US"/>
        </w:rPr>
        <w:t xml:space="preserve">АДМИНИСТРАЦИЯ </w:t>
      </w:r>
      <w:r w:rsidR="00CD4F26" w:rsidRPr="00CD4F26">
        <w:rPr>
          <w:rFonts w:eastAsia="Calibri"/>
          <w:sz w:val="22"/>
          <w:szCs w:val="22"/>
          <w:lang w:eastAsia="en-US"/>
        </w:rPr>
        <w:t>МОСКОВСКОГО РАЙОНА САНКТ-ПЕТЕРБУРГА</w:t>
      </w:r>
    </w:p>
    <w:p w:rsidR="00CD4F26" w:rsidRPr="00CD4F26" w:rsidRDefault="006A5130" w:rsidP="00CD4F26">
      <w:pPr>
        <w:jc w:val="center"/>
        <w:rPr>
          <w:rFonts w:eastAsia="Calibri"/>
          <w:sz w:val="22"/>
          <w:szCs w:val="22"/>
          <w:lang w:eastAsia="en-US"/>
        </w:rPr>
      </w:pPr>
      <w:r>
        <w:rPr>
          <w:rFonts w:eastAsia="Calibri"/>
          <w:sz w:val="22"/>
          <w:szCs w:val="22"/>
          <w:lang w:eastAsia="en-US"/>
        </w:rPr>
        <w:t xml:space="preserve">Государственное бюджетное </w:t>
      </w:r>
      <w:r w:rsidR="00CD4F26" w:rsidRPr="00CD4F26">
        <w:rPr>
          <w:rFonts w:eastAsia="Calibri"/>
          <w:sz w:val="22"/>
          <w:szCs w:val="22"/>
          <w:lang w:eastAsia="en-US"/>
        </w:rPr>
        <w:t>дошкольное образовательное учреждение детский сад №</w:t>
      </w:r>
      <w:r w:rsidR="00CD4F26">
        <w:rPr>
          <w:rFonts w:eastAsia="Calibri"/>
          <w:sz w:val="22"/>
          <w:szCs w:val="22"/>
          <w:lang w:eastAsia="en-US"/>
        </w:rPr>
        <w:t xml:space="preserve"> </w:t>
      </w:r>
      <w:r>
        <w:rPr>
          <w:rFonts w:eastAsia="Calibri"/>
          <w:sz w:val="22"/>
          <w:szCs w:val="22"/>
          <w:lang w:eastAsia="en-US"/>
        </w:rPr>
        <w:t>19 комбинированного</w:t>
      </w:r>
      <w:r w:rsidR="00CD4F26" w:rsidRPr="00CD4F26">
        <w:rPr>
          <w:rFonts w:eastAsia="Calibri"/>
          <w:sz w:val="22"/>
          <w:szCs w:val="22"/>
          <w:lang w:eastAsia="en-US"/>
        </w:rPr>
        <w:t xml:space="preserve"> вида Московского района Санкт-Петербурга</w:t>
      </w:r>
    </w:p>
    <w:p w:rsidR="00CD4F26" w:rsidRPr="00CD4F26" w:rsidRDefault="00CD4F26" w:rsidP="00CD4F26">
      <w:pPr>
        <w:widowControl w:val="0"/>
        <w:suppressAutoHyphens/>
        <w:jc w:val="center"/>
        <w:outlineLvl w:val="0"/>
        <w:rPr>
          <w:rFonts w:eastAsia="SimSun" w:cs="Mangal"/>
          <w:kern w:val="2"/>
          <w:sz w:val="18"/>
          <w:szCs w:val="18"/>
          <w:lang w:eastAsia="zh-CN" w:bidi="hi-IN"/>
        </w:rPr>
      </w:pPr>
    </w:p>
    <w:p w:rsidR="00CD4F26" w:rsidRPr="00CD4F26" w:rsidRDefault="00CD4F26" w:rsidP="00CD4F26">
      <w:pPr>
        <w:spacing w:line="360" w:lineRule="auto"/>
        <w:jc w:val="center"/>
        <w:rPr>
          <w:b/>
          <w:szCs w:val="40"/>
        </w:rPr>
      </w:pPr>
    </w:p>
    <w:p w:rsidR="00CD4F26" w:rsidRPr="00CD4F26" w:rsidRDefault="00CD4F26" w:rsidP="00CD4F26">
      <w:pPr>
        <w:spacing w:line="360" w:lineRule="auto"/>
        <w:jc w:val="center"/>
        <w:rPr>
          <w:b/>
          <w:szCs w:val="40"/>
        </w:rPr>
      </w:pPr>
    </w:p>
    <w:p w:rsidR="00CD4F26" w:rsidRPr="00CD4F26" w:rsidRDefault="00CD4F26" w:rsidP="00CD4F26">
      <w:pPr>
        <w:spacing w:line="360" w:lineRule="auto"/>
        <w:jc w:val="center"/>
        <w:rPr>
          <w:b/>
          <w:szCs w:val="40"/>
        </w:rPr>
      </w:pPr>
    </w:p>
    <w:p w:rsidR="00CD4F26" w:rsidRPr="00CD4F26" w:rsidRDefault="00CD4F26" w:rsidP="00CD4F26">
      <w:pPr>
        <w:jc w:val="center"/>
      </w:pPr>
    </w:p>
    <w:tbl>
      <w:tblPr>
        <w:tblW w:w="0" w:type="auto"/>
        <w:tblLook w:val="04A0" w:firstRow="1" w:lastRow="0" w:firstColumn="1" w:lastColumn="0" w:noHBand="0" w:noVBand="1"/>
      </w:tblPr>
      <w:tblGrid>
        <w:gridCol w:w="4785"/>
        <w:gridCol w:w="4786"/>
      </w:tblGrid>
      <w:tr w:rsidR="00CD4F26" w:rsidRPr="00CD4F26" w:rsidTr="00124C13">
        <w:tc>
          <w:tcPr>
            <w:tcW w:w="4785" w:type="dxa"/>
          </w:tcPr>
          <w:p w:rsidR="00CD4F26" w:rsidRPr="00CD4F26" w:rsidRDefault="00CD4F26" w:rsidP="00CD4F26">
            <w:r w:rsidRPr="00CD4F26">
              <w:rPr>
                <w:b/>
              </w:rPr>
              <w:t xml:space="preserve">ПРИНЯТО  </w:t>
            </w:r>
            <w:r w:rsidRPr="00CD4F26">
              <w:t xml:space="preserve">    </w:t>
            </w:r>
          </w:p>
          <w:p w:rsidR="00CD4F26" w:rsidRPr="00CD4F26" w:rsidRDefault="00CD4F26" w:rsidP="00CD4F26">
            <w:pPr>
              <w:rPr>
                <w:highlight w:val="yellow"/>
              </w:rPr>
            </w:pPr>
            <w:r w:rsidRPr="00CD4F26">
              <w:t xml:space="preserve">                                                                         Общим собранием работников</w:t>
            </w:r>
            <w:r w:rsidRPr="00CD4F26">
              <w:rPr>
                <w:highlight w:val="yellow"/>
              </w:rPr>
              <w:t xml:space="preserve"> </w:t>
            </w:r>
          </w:p>
          <w:p w:rsidR="00CD4F26" w:rsidRPr="00CD4F26" w:rsidRDefault="006A5130" w:rsidP="00CD4F26">
            <w:r>
              <w:t>ГБДОУ детский сад № 19</w:t>
            </w:r>
            <w:r w:rsidR="00CD4F26" w:rsidRPr="00CD4F26">
              <w:t xml:space="preserve"> </w:t>
            </w:r>
          </w:p>
          <w:p w:rsidR="00CD4F26" w:rsidRPr="00CD4F26" w:rsidRDefault="00CD4F26" w:rsidP="00CD4F26">
            <w:r w:rsidRPr="00CD4F26">
              <w:t xml:space="preserve">Протокол № </w:t>
            </w:r>
            <w:r w:rsidR="00006F65">
              <w:t>1</w:t>
            </w:r>
            <w:r w:rsidRPr="00CD4F26">
              <w:t xml:space="preserve"> от </w:t>
            </w:r>
            <w:r w:rsidR="00006F65">
              <w:t>28.08</w:t>
            </w:r>
            <w:r w:rsidRPr="00CD4F26">
              <w:t xml:space="preserve">.2015                                                    </w:t>
            </w:r>
          </w:p>
          <w:p w:rsidR="00CD4F26" w:rsidRPr="00CD4F26" w:rsidRDefault="00CD4F26" w:rsidP="00CD4F26"/>
          <w:p w:rsidR="00CD4F26" w:rsidRPr="00CD4F26" w:rsidRDefault="00CD4F26" w:rsidP="00CD4F26">
            <w:r w:rsidRPr="00CD4F26">
              <w:t xml:space="preserve">                                                      </w:t>
            </w:r>
          </w:p>
        </w:tc>
        <w:tc>
          <w:tcPr>
            <w:tcW w:w="4786" w:type="dxa"/>
          </w:tcPr>
          <w:p w:rsidR="00CD4F26" w:rsidRPr="00CD4F26" w:rsidRDefault="00CD4F26" w:rsidP="00CD4F26">
            <w:pPr>
              <w:rPr>
                <w:b/>
              </w:rPr>
            </w:pPr>
            <w:r w:rsidRPr="00CD4F26">
              <w:rPr>
                <w:b/>
              </w:rPr>
              <w:t xml:space="preserve">УТВЕРЖДЕНО </w:t>
            </w:r>
          </w:p>
          <w:p w:rsidR="00CD4F26" w:rsidRPr="00CD4F26" w:rsidRDefault="00CD4F26" w:rsidP="00CD4F26">
            <w:pPr>
              <w:rPr>
                <w:b/>
              </w:rPr>
            </w:pPr>
          </w:p>
          <w:p w:rsidR="00CD4F26" w:rsidRPr="00CD4F26" w:rsidRDefault="006A5130" w:rsidP="00CD4F26">
            <w:r>
              <w:t>Заведующий ГБДОУ детский сад № 19</w:t>
            </w:r>
            <w:r w:rsidR="00CD4F26" w:rsidRPr="00CD4F26">
              <w:t xml:space="preserve">                                                                                      </w:t>
            </w:r>
          </w:p>
          <w:p w:rsidR="00CD4F26" w:rsidRPr="00CD4F26" w:rsidRDefault="00CD4F26" w:rsidP="00CD4F26">
            <w:pPr>
              <w:rPr>
                <w:b/>
              </w:rPr>
            </w:pPr>
            <w:r w:rsidRPr="00CD4F26">
              <w:t xml:space="preserve">____________ </w:t>
            </w:r>
            <w:proofErr w:type="spellStart"/>
            <w:r w:rsidR="006A5130">
              <w:t>В.В.Сифорова</w:t>
            </w:r>
            <w:proofErr w:type="spellEnd"/>
          </w:p>
          <w:p w:rsidR="00CD4F26" w:rsidRPr="00CD4F26" w:rsidRDefault="00CD4F26" w:rsidP="00CD4F26">
            <w:r w:rsidRPr="00CD4F26">
              <w:t xml:space="preserve">Приказ № </w:t>
            </w:r>
            <w:r w:rsidR="00006F65">
              <w:t>44-Д</w:t>
            </w:r>
            <w:r w:rsidRPr="00CD4F26">
              <w:t xml:space="preserve"> от </w:t>
            </w:r>
            <w:r w:rsidR="00006F65">
              <w:t>28.08</w:t>
            </w:r>
            <w:bookmarkStart w:id="0" w:name="_GoBack"/>
            <w:bookmarkEnd w:id="0"/>
            <w:r w:rsidRPr="00CD4F26">
              <w:t xml:space="preserve">.2015                         </w:t>
            </w:r>
          </w:p>
          <w:p w:rsidR="00CD4F26" w:rsidRPr="00CD4F26" w:rsidRDefault="00CD4F26" w:rsidP="00CD4F26">
            <w:r w:rsidRPr="00CD4F26">
              <w:t xml:space="preserve">                                                                                                   </w:t>
            </w:r>
          </w:p>
          <w:p w:rsidR="00CD4F26" w:rsidRPr="00CD4F26" w:rsidRDefault="00CD4F26" w:rsidP="00CD4F26"/>
        </w:tc>
      </w:tr>
    </w:tbl>
    <w:p w:rsidR="00CD4F26" w:rsidRPr="00CD4F26" w:rsidRDefault="00CD4F26" w:rsidP="00CD4F26">
      <w:pPr>
        <w:widowControl w:val="0"/>
        <w:numPr>
          <w:ilvl w:val="12"/>
          <w:numId w:val="0"/>
        </w:num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rPr>
          <w:rFonts w:cs="Courier New"/>
          <w:b/>
        </w:rPr>
      </w:pPr>
    </w:p>
    <w:p w:rsidR="00CD4F26" w:rsidRPr="00CD4F26" w:rsidRDefault="00CD4F26" w:rsidP="00CD4F26">
      <w:pPr>
        <w:widowControl w:val="0"/>
        <w:numPr>
          <w:ilvl w:val="12"/>
          <w:numId w:val="0"/>
        </w:numPr>
        <w:overflowPunct w:val="0"/>
        <w:autoSpaceDE w:val="0"/>
        <w:autoSpaceDN w:val="0"/>
        <w:adjustRightInd w:val="0"/>
        <w:textAlignment w:val="baseline"/>
        <w:rPr>
          <w:rFonts w:cs="Courier New"/>
          <w:b/>
        </w:rPr>
      </w:pPr>
    </w:p>
    <w:p w:rsidR="00CD4F26" w:rsidRPr="00CD4F26" w:rsidRDefault="00CD4F26" w:rsidP="00CD4F26">
      <w:pPr>
        <w:rPr>
          <w:sz w:val="40"/>
          <w:szCs w:val="40"/>
        </w:rPr>
      </w:pPr>
    </w:p>
    <w:p w:rsidR="00CD4F26" w:rsidRPr="00CD4F26" w:rsidRDefault="00CD4F26" w:rsidP="00CD4F26">
      <w:pPr>
        <w:spacing w:line="360" w:lineRule="auto"/>
        <w:rPr>
          <w:caps/>
          <w:sz w:val="40"/>
          <w:szCs w:val="40"/>
        </w:rPr>
      </w:pPr>
    </w:p>
    <w:p w:rsidR="00CD4F26" w:rsidRPr="00CD4F26" w:rsidRDefault="00CD4F26" w:rsidP="00CD4F26">
      <w:pPr>
        <w:spacing w:line="360" w:lineRule="auto"/>
        <w:jc w:val="center"/>
        <w:rPr>
          <w:caps/>
          <w:sz w:val="40"/>
          <w:szCs w:val="40"/>
        </w:rPr>
      </w:pPr>
    </w:p>
    <w:p w:rsidR="00CD4F26" w:rsidRPr="00CD4F26" w:rsidRDefault="00CD4F26" w:rsidP="00CD4F26">
      <w:pPr>
        <w:jc w:val="center"/>
        <w:rPr>
          <w:b/>
          <w:sz w:val="28"/>
          <w:szCs w:val="28"/>
        </w:rPr>
      </w:pPr>
      <w:r w:rsidRPr="00CD4F26">
        <w:rPr>
          <w:b/>
          <w:sz w:val="28"/>
          <w:szCs w:val="28"/>
        </w:rPr>
        <w:t>ПОЛОЖЕНИЕ</w:t>
      </w:r>
    </w:p>
    <w:p w:rsidR="00CD4F26" w:rsidRPr="00CD4F26" w:rsidRDefault="00CD4F26" w:rsidP="00CD4F26">
      <w:pPr>
        <w:jc w:val="center"/>
        <w:rPr>
          <w:b/>
          <w:sz w:val="28"/>
          <w:szCs w:val="28"/>
        </w:rPr>
      </w:pPr>
    </w:p>
    <w:p w:rsidR="00CD4F26" w:rsidRDefault="00CD4F26" w:rsidP="00CD4F26">
      <w:pPr>
        <w:pStyle w:val="a9"/>
        <w:jc w:val="center"/>
        <w:rPr>
          <w:b/>
          <w:sz w:val="28"/>
          <w:szCs w:val="28"/>
        </w:rPr>
      </w:pPr>
      <w:r w:rsidRPr="009A2738">
        <w:rPr>
          <w:b/>
          <w:sz w:val="28"/>
          <w:szCs w:val="28"/>
        </w:rPr>
        <w:t xml:space="preserve">Об экспертной комиссии </w:t>
      </w:r>
    </w:p>
    <w:p w:rsidR="00CD4F26" w:rsidRPr="009A2738" w:rsidRDefault="00CD4F26" w:rsidP="00CD4F26">
      <w:pPr>
        <w:pStyle w:val="a9"/>
        <w:jc w:val="center"/>
        <w:rPr>
          <w:b/>
          <w:sz w:val="28"/>
          <w:szCs w:val="28"/>
        </w:rPr>
      </w:pPr>
      <w:r w:rsidRPr="009A2738">
        <w:rPr>
          <w:b/>
          <w:sz w:val="28"/>
          <w:szCs w:val="28"/>
        </w:rPr>
        <w:t>по оценке эффективности и качества профессиональной деятельности педагогических работников</w:t>
      </w:r>
    </w:p>
    <w:p w:rsidR="00CD4F26" w:rsidRPr="00CD4F26" w:rsidRDefault="00CD4F26" w:rsidP="00CD4F26">
      <w:pPr>
        <w:jc w:val="center"/>
        <w:rPr>
          <w:b/>
          <w:sz w:val="40"/>
          <w:szCs w:val="40"/>
        </w:rPr>
      </w:pPr>
    </w:p>
    <w:p w:rsidR="00CD4F26" w:rsidRPr="00CD4F26" w:rsidRDefault="00CD4F26" w:rsidP="00CD4F26">
      <w:pPr>
        <w:jc w:val="center"/>
        <w:rPr>
          <w:b/>
          <w:sz w:val="40"/>
          <w:szCs w:val="40"/>
        </w:rPr>
      </w:pPr>
    </w:p>
    <w:p w:rsidR="00CD4F26" w:rsidRPr="00891FE2" w:rsidRDefault="00CD4F26" w:rsidP="00CD4F26">
      <w:pPr>
        <w:jc w:val="center"/>
        <w:rPr>
          <w:b/>
          <w:sz w:val="40"/>
          <w:szCs w:val="40"/>
        </w:rPr>
      </w:pPr>
    </w:p>
    <w:p w:rsidR="00CD4F26" w:rsidRPr="00891FE2" w:rsidRDefault="00CD4F26" w:rsidP="00CD4F26">
      <w:pPr>
        <w:jc w:val="center"/>
        <w:rPr>
          <w:b/>
          <w:sz w:val="40"/>
          <w:szCs w:val="40"/>
        </w:rPr>
      </w:pPr>
    </w:p>
    <w:p w:rsidR="00CD4F26" w:rsidRPr="00891FE2" w:rsidRDefault="00CD4F26" w:rsidP="00CD4F26">
      <w:pPr>
        <w:jc w:val="center"/>
        <w:rPr>
          <w:b/>
          <w:sz w:val="40"/>
          <w:szCs w:val="40"/>
        </w:rPr>
      </w:pPr>
    </w:p>
    <w:p w:rsidR="00CD4F26" w:rsidRPr="00CD4F26" w:rsidRDefault="00CD4F26" w:rsidP="00CD4F26">
      <w:pPr>
        <w:jc w:val="center"/>
        <w:rPr>
          <w:rFonts w:cs="Courier New"/>
          <w:b/>
        </w:rPr>
      </w:pPr>
    </w:p>
    <w:p w:rsidR="00CD4F26" w:rsidRPr="00CD4F26" w:rsidRDefault="00CD4F26" w:rsidP="00CD4F26">
      <w:pPr>
        <w:jc w:val="center"/>
        <w:rPr>
          <w:rFonts w:cs="Courier New"/>
          <w:b/>
        </w:rPr>
      </w:pPr>
    </w:p>
    <w:p w:rsidR="00CD4F26" w:rsidRPr="00CD4F26" w:rsidRDefault="00CD4F26" w:rsidP="00CD4F26">
      <w:pPr>
        <w:jc w:val="center"/>
        <w:rPr>
          <w:rFonts w:cs="Courier New"/>
          <w:b/>
        </w:rPr>
      </w:pPr>
    </w:p>
    <w:p w:rsidR="00CD4F26" w:rsidRPr="00CD4F26" w:rsidRDefault="00CD4F26" w:rsidP="00CD4F26">
      <w:pPr>
        <w:widowControl w:val="0"/>
        <w:autoSpaceDE w:val="0"/>
        <w:autoSpaceDN w:val="0"/>
        <w:adjustRightInd w:val="0"/>
        <w:jc w:val="center"/>
      </w:pPr>
      <w:r w:rsidRPr="00CD4F26">
        <w:t>Санкт-Петербург</w:t>
      </w:r>
    </w:p>
    <w:p w:rsidR="00CD4F26" w:rsidRPr="00CD4F26" w:rsidRDefault="00CD4F26" w:rsidP="00CD4F26">
      <w:pPr>
        <w:jc w:val="center"/>
      </w:pPr>
      <w:r w:rsidRPr="00CD4F26">
        <w:t>2015г.</w:t>
      </w:r>
    </w:p>
    <w:p w:rsidR="00CD4F26" w:rsidRDefault="00CD4F26" w:rsidP="00CD4F26">
      <w:pPr>
        <w:widowControl w:val="0"/>
        <w:autoSpaceDE w:val="0"/>
        <w:autoSpaceDN w:val="0"/>
        <w:adjustRightInd w:val="0"/>
        <w:rPr>
          <w:rFonts w:eastAsia="Calibri"/>
        </w:rPr>
      </w:pPr>
    </w:p>
    <w:p w:rsidR="006A5130" w:rsidRPr="00CD4F26" w:rsidRDefault="006A5130" w:rsidP="00CD4F26">
      <w:pPr>
        <w:widowControl w:val="0"/>
        <w:autoSpaceDE w:val="0"/>
        <w:autoSpaceDN w:val="0"/>
        <w:adjustRightInd w:val="0"/>
        <w:rPr>
          <w:rFonts w:eastAsia="Calibri"/>
        </w:rPr>
      </w:pPr>
    </w:p>
    <w:p w:rsidR="00CD4F26" w:rsidRPr="00891FE2" w:rsidRDefault="00CD4F26" w:rsidP="00010426">
      <w:pPr>
        <w:jc w:val="both"/>
      </w:pPr>
    </w:p>
    <w:p w:rsidR="00010426" w:rsidRDefault="00010426" w:rsidP="00010426">
      <w:pPr>
        <w:shd w:val="clear" w:color="auto" w:fill="FFFFFF"/>
        <w:autoSpaceDE w:val="0"/>
        <w:autoSpaceDN w:val="0"/>
        <w:adjustRightInd w:val="0"/>
        <w:spacing w:line="360" w:lineRule="auto"/>
        <w:jc w:val="center"/>
        <w:rPr>
          <w:b/>
        </w:rPr>
      </w:pPr>
      <w:r>
        <w:rPr>
          <w:b/>
          <w:bCs/>
          <w:color w:val="000000"/>
          <w:sz w:val="28"/>
          <w:szCs w:val="28"/>
        </w:rPr>
        <w:lastRenderedPageBreak/>
        <w:t xml:space="preserve">ПОЛОЖЕНИЕ </w:t>
      </w:r>
    </w:p>
    <w:p w:rsidR="00CD4F26" w:rsidRDefault="00010426" w:rsidP="00CD4F26">
      <w:pPr>
        <w:jc w:val="center"/>
        <w:rPr>
          <w:b/>
        </w:rPr>
      </w:pPr>
      <w:r w:rsidRPr="009A2738">
        <w:rPr>
          <w:b/>
          <w:bCs/>
          <w:color w:val="000000"/>
          <w:spacing w:val="-11"/>
        </w:rPr>
        <w:t>Об экспертной комиссии по оценке эффективности и качества профессиональной деятельности педагогических работников</w:t>
      </w:r>
      <w:r w:rsidR="00CD4F26" w:rsidRPr="00CD4F26">
        <w:rPr>
          <w:b/>
          <w:bCs/>
          <w:color w:val="000000"/>
          <w:spacing w:val="-11"/>
        </w:rPr>
        <w:t xml:space="preserve"> </w:t>
      </w:r>
      <w:r w:rsidR="00CD4F26">
        <w:rPr>
          <w:b/>
          <w:bCs/>
          <w:color w:val="000000"/>
          <w:spacing w:val="-11"/>
        </w:rPr>
        <w:t xml:space="preserve">ГБДОУ </w:t>
      </w:r>
      <w:r w:rsidR="006A5130">
        <w:rPr>
          <w:b/>
        </w:rPr>
        <w:t xml:space="preserve">детский сад </w:t>
      </w:r>
      <w:r w:rsidRPr="009A2738">
        <w:rPr>
          <w:b/>
        </w:rPr>
        <w:t xml:space="preserve">№ </w:t>
      </w:r>
      <w:r w:rsidR="006A5130">
        <w:rPr>
          <w:b/>
        </w:rPr>
        <w:t>19</w:t>
      </w:r>
    </w:p>
    <w:p w:rsidR="00010426" w:rsidRPr="009A2738" w:rsidRDefault="00010426" w:rsidP="00CD4F26">
      <w:pPr>
        <w:jc w:val="center"/>
        <w:rPr>
          <w:b/>
        </w:rPr>
      </w:pPr>
      <w:r w:rsidRPr="009A2738">
        <w:rPr>
          <w:b/>
        </w:rPr>
        <w:t xml:space="preserve"> Московского района Санкт-Петербурга</w:t>
      </w:r>
    </w:p>
    <w:p w:rsidR="00010426" w:rsidRDefault="00010426" w:rsidP="00010426">
      <w:pPr>
        <w:shd w:val="clear" w:color="auto" w:fill="FFFFFF"/>
        <w:tabs>
          <w:tab w:val="left" w:pos="250"/>
        </w:tabs>
        <w:rPr>
          <w:b/>
          <w:bCs/>
          <w:color w:val="000000"/>
        </w:rPr>
      </w:pPr>
    </w:p>
    <w:p w:rsidR="00010426" w:rsidRDefault="00010426" w:rsidP="00010426">
      <w:pPr>
        <w:shd w:val="clear" w:color="auto" w:fill="FFFFFF"/>
        <w:tabs>
          <w:tab w:val="left" w:pos="250"/>
        </w:tabs>
        <w:jc w:val="center"/>
        <w:rPr>
          <w:b/>
          <w:bCs/>
          <w:color w:val="000000"/>
        </w:rPr>
      </w:pPr>
      <w:r>
        <w:rPr>
          <w:b/>
          <w:bCs/>
          <w:color w:val="000000"/>
        </w:rPr>
        <w:t>1.</w:t>
      </w:r>
      <w:r w:rsidRPr="008A1DBD">
        <w:rPr>
          <w:b/>
          <w:bCs/>
          <w:color w:val="000000"/>
        </w:rPr>
        <w:t>ОБЩИЕ ПОЛОЖЕНИЯ</w:t>
      </w:r>
    </w:p>
    <w:p w:rsidR="00010426" w:rsidRDefault="00010426" w:rsidP="00010426">
      <w:pPr>
        <w:shd w:val="clear" w:color="auto" w:fill="FFFFFF"/>
        <w:tabs>
          <w:tab w:val="left" w:pos="250"/>
        </w:tabs>
        <w:rPr>
          <w:b/>
          <w:bCs/>
          <w:color w:val="000000"/>
        </w:rPr>
      </w:pPr>
    </w:p>
    <w:p w:rsidR="00010426" w:rsidRDefault="00010426" w:rsidP="00CD4F26">
      <w:r w:rsidRPr="00E86F38">
        <w:rPr>
          <w:color w:val="000000"/>
          <w:spacing w:val="3"/>
        </w:rPr>
        <w:t>1.1.</w:t>
      </w:r>
      <w:r>
        <w:t xml:space="preserve"> Настоящее Положение  </w:t>
      </w:r>
      <w:r w:rsidRPr="00E24FCD">
        <w:rPr>
          <w:bCs/>
          <w:color w:val="000000"/>
          <w:spacing w:val="-11"/>
        </w:rPr>
        <w:t>о</w:t>
      </w:r>
      <w:r>
        <w:rPr>
          <w:bCs/>
          <w:color w:val="000000"/>
          <w:spacing w:val="-11"/>
        </w:rPr>
        <w:t>б экспертной комиссии по оценке эффективности и качества профессиональной деятельности педагогических</w:t>
      </w:r>
      <w:r>
        <w:t xml:space="preserve">  работников </w:t>
      </w:r>
      <w:r w:rsidR="00CD4F26">
        <w:rPr>
          <w:rFonts w:eastAsia="Calibri"/>
          <w:sz w:val="22"/>
          <w:szCs w:val="22"/>
          <w:lang w:eastAsia="en-US"/>
        </w:rPr>
        <w:t>Государственного бюджетного  дошкольного образовательного учреждения</w:t>
      </w:r>
      <w:r w:rsidR="00CD4F26" w:rsidRPr="00CD4F26">
        <w:rPr>
          <w:rFonts w:eastAsia="Calibri"/>
          <w:sz w:val="22"/>
          <w:szCs w:val="22"/>
          <w:lang w:eastAsia="en-US"/>
        </w:rPr>
        <w:t xml:space="preserve"> детский сад №</w:t>
      </w:r>
      <w:r w:rsidR="00CD4F26">
        <w:rPr>
          <w:rFonts w:eastAsia="Calibri"/>
          <w:sz w:val="22"/>
          <w:szCs w:val="22"/>
          <w:lang w:eastAsia="en-US"/>
        </w:rPr>
        <w:t xml:space="preserve"> </w:t>
      </w:r>
      <w:r w:rsidR="006A5130">
        <w:rPr>
          <w:rFonts w:eastAsia="Calibri"/>
          <w:sz w:val="22"/>
          <w:szCs w:val="22"/>
          <w:lang w:eastAsia="en-US"/>
        </w:rPr>
        <w:t>19</w:t>
      </w:r>
      <w:r w:rsidR="00CD4F26" w:rsidRPr="00CD4F26">
        <w:rPr>
          <w:rFonts w:eastAsia="Calibri"/>
          <w:sz w:val="22"/>
          <w:szCs w:val="22"/>
          <w:lang w:eastAsia="en-US"/>
        </w:rPr>
        <w:t xml:space="preserve"> </w:t>
      </w:r>
      <w:r w:rsidR="006A5130">
        <w:rPr>
          <w:rFonts w:eastAsia="Calibri"/>
          <w:sz w:val="22"/>
          <w:szCs w:val="22"/>
          <w:lang w:eastAsia="en-US"/>
        </w:rPr>
        <w:t>комбинированного</w:t>
      </w:r>
      <w:r w:rsidR="00CD4F26" w:rsidRPr="00CD4F26">
        <w:rPr>
          <w:rFonts w:eastAsia="Calibri"/>
          <w:sz w:val="22"/>
          <w:szCs w:val="22"/>
          <w:lang w:eastAsia="en-US"/>
        </w:rPr>
        <w:t xml:space="preserve"> вида Московского района Санкт-Петербурга</w:t>
      </w:r>
      <w:r w:rsidR="00CD4F26">
        <w:t xml:space="preserve"> </w:t>
      </w:r>
      <w:r>
        <w:t xml:space="preserve">(далее по тексту Положение) разработано в соответствии  с  </w:t>
      </w:r>
      <w:r w:rsidR="00696A7B">
        <w:t>Трудовым кодексом Российской федерации,</w:t>
      </w:r>
      <w:r w:rsidR="00696A7B" w:rsidRPr="00E71FCE">
        <w:t xml:space="preserve"> Федерального закона № 273-ФЗ «Об образовании в Российской Федерации» от 29.12.2012</w:t>
      </w:r>
      <w:r w:rsidR="00696A7B">
        <w:t>,</w:t>
      </w:r>
      <w:r>
        <w:t>нормативными правовыми актами Российской Федерации.</w:t>
      </w:r>
    </w:p>
    <w:p w:rsidR="00010426" w:rsidRPr="00E86F38" w:rsidRDefault="00010426" w:rsidP="00010426">
      <w:pPr>
        <w:jc w:val="both"/>
      </w:pPr>
      <w:r w:rsidRPr="00E86F38">
        <w:t>1.2.</w:t>
      </w:r>
      <w:r>
        <w:t xml:space="preserve"> Положение являет</w:t>
      </w:r>
      <w:r w:rsidR="00115B80">
        <w:t xml:space="preserve">ся локальным нормативным актом </w:t>
      </w:r>
      <w:r w:rsidR="00115B80">
        <w:rPr>
          <w:rFonts w:eastAsia="Calibri"/>
          <w:sz w:val="22"/>
          <w:szCs w:val="22"/>
          <w:lang w:eastAsia="en-US"/>
        </w:rPr>
        <w:t xml:space="preserve">Государственного бюджетного </w:t>
      </w:r>
      <w:r w:rsidR="00CD4F26">
        <w:rPr>
          <w:rFonts w:eastAsia="Calibri"/>
          <w:sz w:val="22"/>
          <w:szCs w:val="22"/>
          <w:lang w:eastAsia="en-US"/>
        </w:rPr>
        <w:t>дошкольного образовательн</w:t>
      </w:r>
      <w:r w:rsidR="00115B80">
        <w:rPr>
          <w:rFonts w:eastAsia="Calibri"/>
          <w:sz w:val="22"/>
          <w:szCs w:val="22"/>
          <w:lang w:eastAsia="en-US"/>
        </w:rPr>
        <w:t xml:space="preserve">ого </w:t>
      </w:r>
      <w:r w:rsidR="00CD4F26">
        <w:rPr>
          <w:rFonts w:eastAsia="Calibri"/>
          <w:sz w:val="22"/>
          <w:szCs w:val="22"/>
          <w:lang w:eastAsia="en-US"/>
        </w:rPr>
        <w:t>учреждения</w:t>
      </w:r>
      <w:r w:rsidR="00115B80">
        <w:rPr>
          <w:rFonts w:eastAsia="Calibri"/>
          <w:sz w:val="22"/>
          <w:szCs w:val="22"/>
          <w:lang w:eastAsia="en-US"/>
        </w:rPr>
        <w:t xml:space="preserve"> </w:t>
      </w:r>
      <w:r w:rsidR="00CD4F26" w:rsidRPr="00CD4F26">
        <w:rPr>
          <w:rFonts w:eastAsia="Calibri"/>
          <w:sz w:val="22"/>
          <w:szCs w:val="22"/>
          <w:lang w:eastAsia="en-US"/>
        </w:rPr>
        <w:t>детский сад №</w:t>
      </w:r>
      <w:r w:rsidR="00CD4F26">
        <w:rPr>
          <w:rFonts w:eastAsia="Calibri"/>
          <w:sz w:val="22"/>
          <w:szCs w:val="22"/>
          <w:lang w:eastAsia="en-US"/>
        </w:rPr>
        <w:t xml:space="preserve"> </w:t>
      </w:r>
      <w:r w:rsidR="006A5130">
        <w:rPr>
          <w:rFonts w:eastAsia="Calibri"/>
          <w:sz w:val="22"/>
          <w:szCs w:val="22"/>
          <w:lang w:eastAsia="en-US"/>
        </w:rPr>
        <w:t>19</w:t>
      </w:r>
      <w:r w:rsidR="00CD4F26" w:rsidRPr="00CD4F26">
        <w:rPr>
          <w:rFonts w:eastAsia="Calibri"/>
          <w:sz w:val="22"/>
          <w:szCs w:val="22"/>
          <w:lang w:eastAsia="en-US"/>
        </w:rPr>
        <w:t xml:space="preserve"> </w:t>
      </w:r>
      <w:r w:rsidR="006A5130">
        <w:rPr>
          <w:rFonts w:eastAsia="Calibri"/>
          <w:sz w:val="22"/>
          <w:szCs w:val="22"/>
          <w:lang w:eastAsia="en-US"/>
        </w:rPr>
        <w:t>комбинированного</w:t>
      </w:r>
      <w:r w:rsidR="00CD4F26" w:rsidRPr="00CD4F26">
        <w:rPr>
          <w:rFonts w:eastAsia="Calibri"/>
          <w:sz w:val="22"/>
          <w:szCs w:val="22"/>
          <w:lang w:eastAsia="en-US"/>
        </w:rPr>
        <w:t xml:space="preserve"> вида Московского района Санкт-Петербурга</w:t>
      </w:r>
      <w:r w:rsidR="00CD4F26">
        <w:t xml:space="preserve"> </w:t>
      </w:r>
      <w:r w:rsidR="00115B80">
        <w:t>(далее по тексту</w:t>
      </w:r>
      <w:r>
        <w:t xml:space="preserve"> -  </w:t>
      </w:r>
      <w:r w:rsidRPr="00E86F38">
        <w:t>Учреждение), устанавливающим критерии и порядок распределения стимулирующей части заработной платы</w:t>
      </w:r>
      <w:r>
        <w:t xml:space="preserve"> педагогических работников </w:t>
      </w:r>
      <w:r w:rsidRPr="00E86F38">
        <w:t>Учреждения.</w:t>
      </w:r>
    </w:p>
    <w:p w:rsidR="00010426" w:rsidRPr="00E86F38" w:rsidRDefault="00010426" w:rsidP="00010426">
      <w:pPr>
        <w:jc w:val="both"/>
      </w:pPr>
      <w:r w:rsidRPr="00E86F38">
        <w:rPr>
          <w:color w:val="000000"/>
          <w:spacing w:val="3"/>
        </w:rPr>
        <w:t>1.3.</w:t>
      </w:r>
      <w:r>
        <w:rPr>
          <w:color w:val="000000"/>
          <w:spacing w:val="3"/>
        </w:rPr>
        <w:t>Экспертная комиссия по оценке эффективности и качества профессиональной деятельности педагогических работников</w:t>
      </w:r>
      <w:r>
        <w:t xml:space="preserve"> </w:t>
      </w:r>
      <w:r w:rsidR="00115B80">
        <w:t>(далее</w:t>
      </w:r>
      <w:r w:rsidRPr="00E86F38">
        <w:t xml:space="preserve"> – Комиссия) </w:t>
      </w:r>
      <w:r w:rsidRPr="00E86F38">
        <w:rPr>
          <w:color w:val="000000"/>
          <w:spacing w:val="1"/>
        </w:rPr>
        <w:t xml:space="preserve">является коллегиальным органом Учреждения. </w:t>
      </w:r>
    </w:p>
    <w:p w:rsidR="00010426" w:rsidRPr="00E86F38" w:rsidRDefault="00010426" w:rsidP="00010426">
      <w:pPr>
        <w:jc w:val="both"/>
      </w:pPr>
      <w:r w:rsidRPr="00E86F38">
        <w:t xml:space="preserve">1.4.  Состав Комиссии  избирается на </w:t>
      </w:r>
      <w:r>
        <w:t xml:space="preserve">Педагогическом совете в количестве </w:t>
      </w:r>
      <w:r w:rsidR="009C6DFE">
        <w:t>не более пяти</w:t>
      </w:r>
      <w:r>
        <w:t xml:space="preserve"> человек. В состав Комиссии входят только педагогические работники.</w:t>
      </w:r>
      <w:r w:rsidR="00DE0F16">
        <w:t xml:space="preserve"> Комиссию возглавляет председатель</w:t>
      </w:r>
      <w:r w:rsidR="00B12BB3">
        <w:t xml:space="preserve"> (заместитель заведующего по УВР)</w:t>
      </w:r>
      <w:r w:rsidR="00DE0F16">
        <w:t>, который выбирает заместителя и секретаря.</w:t>
      </w:r>
    </w:p>
    <w:p w:rsidR="00010426" w:rsidRPr="00E86F38" w:rsidRDefault="00010426" w:rsidP="00010426">
      <w:pPr>
        <w:jc w:val="both"/>
      </w:pPr>
      <w:r w:rsidRPr="00E86F38">
        <w:t xml:space="preserve">1.5. Состав Комиссии утверждается приказом руководителя  Учреждения. </w:t>
      </w:r>
    </w:p>
    <w:p w:rsidR="00010426" w:rsidRPr="00E86F38" w:rsidRDefault="00010426" w:rsidP="00010426">
      <w:pPr>
        <w:jc w:val="both"/>
      </w:pPr>
      <w:r w:rsidRPr="00E86F38">
        <w:t xml:space="preserve">1.6. Комиссия собирается 1 раз в </w:t>
      </w:r>
      <w:r>
        <w:t xml:space="preserve">6 </w:t>
      </w:r>
      <w:r w:rsidRPr="00E86F38">
        <w:t>месяц</w:t>
      </w:r>
      <w:r>
        <w:t>ев (в конце каждого полугодия)</w:t>
      </w:r>
      <w:r w:rsidRPr="00E86F38">
        <w:t>.</w:t>
      </w:r>
    </w:p>
    <w:p w:rsidR="00010426" w:rsidRPr="00E86F38" w:rsidRDefault="00010426" w:rsidP="00010426">
      <w:pPr>
        <w:shd w:val="clear" w:color="auto" w:fill="FFFFFF"/>
        <w:jc w:val="both"/>
        <w:rPr>
          <w:rFonts w:ascii="Verdana" w:hAnsi="Verdana"/>
          <w:color w:val="000000"/>
          <w:sz w:val="16"/>
          <w:szCs w:val="16"/>
        </w:rPr>
      </w:pPr>
      <w:r>
        <w:t>1.7</w:t>
      </w:r>
      <w:r w:rsidRPr="00E86F38">
        <w:t>.</w:t>
      </w:r>
      <w:r w:rsidRPr="00E86F38">
        <w:rPr>
          <w:color w:val="000000"/>
        </w:rPr>
        <w:t xml:space="preserve"> Заведующий ГБДОУ имеет право присутствовать на заседании Комиссии и осуществлять свое право совещательного голоса.</w:t>
      </w:r>
    </w:p>
    <w:p w:rsidR="00010426" w:rsidRPr="00E86F38" w:rsidRDefault="00010426" w:rsidP="00010426">
      <w:pPr>
        <w:jc w:val="both"/>
      </w:pPr>
      <w:r w:rsidRPr="00E86F38">
        <w:rPr>
          <w:color w:val="000000"/>
          <w:spacing w:val="-12"/>
        </w:rPr>
        <w:t>1.9.</w:t>
      </w:r>
      <w:r w:rsidRPr="00E86F38">
        <w:rPr>
          <w:color w:val="000000"/>
        </w:rPr>
        <w:t xml:space="preserve"> Комиссия руководствуется в своей деятельности </w:t>
      </w:r>
      <w:r w:rsidRPr="00E86F38">
        <w:rPr>
          <w:bCs/>
          <w:color w:val="000000"/>
        </w:rPr>
        <w:t xml:space="preserve">действующими  </w:t>
      </w:r>
      <w:r w:rsidRPr="00E86F38">
        <w:t>нормативными правовыми актами Российской Федерации.</w:t>
      </w:r>
    </w:p>
    <w:p w:rsidR="003476F4" w:rsidRDefault="003476F4"/>
    <w:p w:rsidR="00DE0F16" w:rsidRDefault="00DE0F16" w:rsidP="00DE0F16">
      <w:pPr>
        <w:shd w:val="clear" w:color="auto" w:fill="FFFFFF"/>
        <w:tabs>
          <w:tab w:val="left" w:pos="250"/>
        </w:tabs>
        <w:jc w:val="center"/>
        <w:rPr>
          <w:b/>
          <w:bCs/>
          <w:color w:val="000000"/>
        </w:rPr>
      </w:pPr>
      <w:r>
        <w:rPr>
          <w:b/>
          <w:bCs/>
          <w:color w:val="000000"/>
        </w:rPr>
        <w:t>2.ОСНОВНЫЕ ЗАДАЧИ</w:t>
      </w:r>
    </w:p>
    <w:p w:rsidR="00DE0F16" w:rsidRDefault="00DE0F16" w:rsidP="00DE0F16">
      <w:pPr>
        <w:shd w:val="clear" w:color="auto" w:fill="FFFFFF"/>
        <w:tabs>
          <w:tab w:val="left" w:pos="250"/>
        </w:tabs>
        <w:rPr>
          <w:b/>
          <w:bCs/>
          <w:color w:val="000000"/>
        </w:rPr>
      </w:pPr>
    </w:p>
    <w:p w:rsidR="00DE0F16" w:rsidRDefault="00DE0F16" w:rsidP="00DE0F16">
      <w:pPr>
        <w:shd w:val="clear" w:color="auto" w:fill="FFFFFF"/>
        <w:spacing w:line="274" w:lineRule="exact"/>
        <w:ind w:left="14"/>
        <w:jc w:val="both"/>
        <w:rPr>
          <w:bCs/>
          <w:color w:val="000000"/>
          <w:spacing w:val="-1"/>
        </w:rPr>
      </w:pPr>
      <w:r w:rsidRPr="00E86F38">
        <w:rPr>
          <w:color w:val="000000"/>
          <w:spacing w:val="-1"/>
        </w:rPr>
        <w:t xml:space="preserve">Комиссия имеет право решать следующие </w:t>
      </w:r>
      <w:r w:rsidRPr="00E86F38">
        <w:rPr>
          <w:bCs/>
          <w:color w:val="000000"/>
          <w:spacing w:val="-1"/>
        </w:rPr>
        <w:t>задачи:</w:t>
      </w:r>
    </w:p>
    <w:p w:rsidR="00DE0F16" w:rsidRDefault="00DE0F16" w:rsidP="00DE0F16">
      <w:pPr>
        <w:numPr>
          <w:ilvl w:val="0"/>
          <w:numId w:val="1"/>
        </w:numPr>
      </w:pPr>
      <w:r>
        <w:t xml:space="preserve">оценка результатов деятельности педагогических работников </w:t>
      </w:r>
      <w:r>
        <w:rPr>
          <w:b/>
        </w:rPr>
        <w:t xml:space="preserve"> </w:t>
      </w:r>
      <w:r w:rsidRPr="007F2A7F">
        <w:rPr>
          <w:b/>
        </w:rPr>
        <w:t>Учреждения</w:t>
      </w:r>
      <w:r>
        <w:t xml:space="preserve"> в соответствии с критериями и материалами самоанализа за текущий период;</w:t>
      </w:r>
    </w:p>
    <w:p w:rsidR="00DE0F16" w:rsidRDefault="00DE0F16" w:rsidP="00DE0F16">
      <w:pPr>
        <w:numPr>
          <w:ilvl w:val="0"/>
          <w:numId w:val="1"/>
        </w:numPr>
      </w:pPr>
      <w:r>
        <w:t>рассмотрение и одобрение предлагаемого администрацией Учреждения перечня педагогических работников – получателей стимулирующих выплат;</w:t>
      </w:r>
    </w:p>
    <w:p w:rsidR="00DE0F16" w:rsidRDefault="00DE0F16" w:rsidP="00DE0F16">
      <w:pPr>
        <w:numPr>
          <w:ilvl w:val="0"/>
          <w:numId w:val="1"/>
        </w:numPr>
      </w:pPr>
      <w:r>
        <w:t>подготовка протокола заседания Комиссии о назначении стимулирующих выплат.</w:t>
      </w:r>
    </w:p>
    <w:p w:rsidR="00DE0F16" w:rsidRDefault="00DE0F16" w:rsidP="00DE0F16"/>
    <w:p w:rsidR="00DE0F16" w:rsidRDefault="00DE0F16" w:rsidP="00DE0F16">
      <w:pPr>
        <w:jc w:val="center"/>
        <w:rPr>
          <w:b/>
          <w:bCs/>
          <w:color w:val="000000"/>
          <w:spacing w:val="-1"/>
        </w:rPr>
      </w:pPr>
      <w:r w:rsidRPr="00061650">
        <w:rPr>
          <w:b/>
          <w:bCs/>
          <w:color w:val="000000"/>
        </w:rPr>
        <w:t>3.</w:t>
      </w:r>
      <w:r w:rsidRPr="00061650">
        <w:rPr>
          <w:b/>
          <w:bCs/>
          <w:color w:val="000000"/>
          <w:spacing w:val="-1"/>
        </w:rPr>
        <w:t xml:space="preserve"> ПОРЯДОК РАБОТЫ</w:t>
      </w:r>
    </w:p>
    <w:p w:rsidR="00CD4F26" w:rsidRDefault="00CD4F26" w:rsidP="00DE0F16">
      <w:pPr>
        <w:jc w:val="center"/>
        <w:rPr>
          <w:b/>
          <w:bCs/>
          <w:color w:val="000000"/>
          <w:spacing w:val="-1"/>
        </w:rPr>
      </w:pPr>
    </w:p>
    <w:p w:rsidR="003F49E7" w:rsidRDefault="00CD4F26" w:rsidP="003F49E7">
      <w:pPr>
        <w:autoSpaceDE w:val="0"/>
        <w:autoSpaceDN w:val="0"/>
        <w:adjustRightInd w:val="0"/>
      </w:pPr>
      <w:r w:rsidRPr="00CD4F26">
        <w:rPr>
          <w:rFonts w:eastAsia="Calibri"/>
          <w:lang w:eastAsia="en-US"/>
        </w:rPr>
        <w:t xml:space="preserve">3.1. </w:t>
      </w:r>
      <w:r w:rsidR="003F49E7" w:rsidRPr="00CD4F26">
        <w:rPr>
          <w:rFonts w:eastAsia="Calibri"/>
          <w:lang w:eastAsia="en-US"/>
        </w:rPr>
        <w:t>Комиссия формируется на один учебный год из лиц, которые заинтересованы принять участие в деятельности Комиссии</w:t>
      </w:r>
      <w:r>
        <w:rPr>
          <w:rFonts w:eastAsia="Calibri"/>
          <w:lang w:eastAsia="en-US"/>
        </w:rPr>
        <w:t>.</w:t>
      </w:r>
    </w:p>
    <w:p w:rsidR="00F86A7B" w:rsidRDefault="00F86A7B" w:rsidP="00F86A7B">
      <w:pPr>
        <w:jc w:val="both"/>
        <w:rPr>
          <w:bCs/>
          <w:color w:val="000000"/>
          <w:spacing w:val="-1"/>
        </w:rPr>
      </w:pPr>
      <w:r w:rsidRPr="00E86F38">
        <w:rPr>
          <w:bCs/>
          <w:color w:val="000000"/>
          <w:spacing w:val="-1"/>
        </w:rPr>
        <w:t>3.</w:t>
      </w:r>
      <w:r w:rsidR="00CD4F26">
        <w:rPr>
          <w:bCs/>
          <w:color w:val="000000"/>
          <w:spacing w:val="-1"/>
        </w:rPr>
        <w:t>2</w:t>
      </w:r>
      <w:r w:rsidRPr="00E86F38">
        <w:rPr>
          <w:bCs/>
          <w:color w:val="000000"/>
          <w:spacing w:val="-1"/>
        </w:rPr>
        <w:t>. Организационной</w:t>
      </w:r>
      <w:r>
        <w:rPr>
          <w:bCs/>
          <w:color w:val="000000"/>
          <w:spacing w:val="-1"/>
        </w:rPr>
        <w:t xml:space="preserve"> формой работы Комиссии являются заседания, которые проводятся один раз в полгода</w:t>
      </w:r>
      <w:r w:rsidR="00856FAD">
        <w:rPr>
          <w:color w:val="000000"/>
        </w:rPr>
        <w:t xml:space="preserve"> за</w:t>
      </w:r>
      <w:r w:rsidR="00BD51EB" w:rsidRPr="00BD51EB">
        <w:rPr>
          <w:color w:val="000000"/>
        </w:rPr>
        <w:t xml:space="preserve"> периоды с 1января по 15 июля и с 16 июля по 3</w:t>
      </w:r>
      <w:r w:rsidR="00891FE2">
        <w:rPr>
          <w:color w:val="000000"/>
        </w:rPr>
        <w:t>1</w:t>
      </w:r>
      <w:r w:rsidR="00BD51EB" w:rsidRPr="00BD51EB">
        <w:rPr>
          <w:color w:val="000000"/>
        </w:rPr>
        <w:t xml:space="preserve"> декабря</w:t>
      </w:r>
      <w:r w:rsidR="00BD51EB">
        <w:rPr>
          <w:color w:val="000000"/>
        </w:rPr>
        <w:t>.</w:t>
      </w:r>
    </w:p>
    <w:p w:rsidR="00F86A7B" w:rsidRDefault="00F86A7B" w:rsidP="00F86A7B">
      <w:pPr>
        <w:jc w:val="both"/>
        <w:rPr>
          <w:bCs/>
          <w:color w:val="000000"/>
          <w:spacing w:val="-1"/>
        </w:rPr>
      </w:pPr>
      <w:r>
        <w:rPr>
          <w:bCs/>
          <w:color w:val="000000"/>
          <w:spacing w:val="-1"/>
        </w:rPr>
        <w:t>3.</w:t>
      </w:r>
      <w:r w:rsidR="00CD4F26">
        <w:rPr>
          <w:bCs/>
          <w:color w:val="000000"/>
          <w:spacing w:val="-1"/>
        </w:rPr>
        <w:t>3</w:t>
      </w:r>
      <w:r>
        <w:rPr>
          <w:bCs/>
          <w:color w:val="000000"/>
          <w:spacing w:val="-1"/>
        </w:rPr>
        <w:t>. Заседания Комиссии назначает и ведет председатель, а в его отсутствие – заместитель председателя. Подготовку и организацию заседаний Комиссии осуществляет секретарь. Секретарь комиссии обладает правом голоса при голосовании.</w:t>
      </w:r>
    </w:p>
    <w:p w:rsidR="00F86A7B" w:rsidRDefault="00F86A7B" w:rsidP="00F86A7B">
      <w:pPr>
        <w:jc w:val="both"/>
        <w:rPr>
          <w:bCs/>
          <w:color w:val="000000"/>
          <w:spacing w:val="-1"/>
        </w:rPr>
      </w:pPr>
      <w:r>
        <w:rPr>
          <w:bCs/>
          <w:color w:val="000000"/>
          <w:spacing w:val="-1"/>
        </w:rPr>
        <w:t>3.</w:t>
      </w:r>
      <w:r w:rsidR="00CD4F26">
        <w:rPr>
          <w:bCs/>
          <w:color w:val="000000"/>
          <w:spacing w:val="-1"/>
        </w:rPr>
        <w:t>4</w:t>
      </w:r>
      <w:r>
        <w:rPr>
          <w:bCs/>
          <w:color w:val="000000"/>
          <w:spacing w:val="-1"/>
        </w:rPr>
        <w:t>. Председатель Комиссии:</w:t>
      </w:r>
    </w:p>
    <w:p w:rsidR="00F86A7B" w:rsidRDefault="00F86A7B" w:rsidP="00F86A7B">
      <w:pPr>
        <w:jc w:val="both"/>
        <w:rPr>
          <w:bCs/>
          <w:color w:val="000000"/>
          <w:spacing w:val="-1"/>
        </w:rPr>
      </w:pPr>
      <w:r>
        <w:rPr>
          <w:bCs/>
          <w:color w:val="000000"/>
          <w:spacing w:val="-1"/>
        </w:rPr>
        <w:lastRenderedPageBreak/>
        <w:t>- осуществляет общее руководство деятельностью Комиссии;</w:t>
      </w:r>
    </w:p>
    <w:p w:rsidR="00F86A7B" w:rsidRDefault="00F86A7B" w:rsidP="00F86A7B">
      <w:pPr>
        <w:jc w:val="both"/>
        <w:rPr>
          <w:bCs/>
          <w:color w:val="000000"/>
          <w:spacing w:val="-1"/>
        </w:rPr>
      </w:pPr>
      <w:r>
        <w:rPr>
          <w:bCs/>
          <w:color w:val="000000"/>
          <w:spacing w:val="-1"/>
        </w:rPr>
        <w:t>- вносит предложения по изменению состава Комиссии;</w:t>
      </w:r>
    </w:p>
    <w:p w:rsidR="00F86A7B" w:rsidRDefault="00F86A7B" w:rsidP="00F86A7B">
      <w:pPr>
        <w:jc w:val="both"/>
        <w:rPr>
          <w:bCs/>
          <w:color w:val="000000"/>
          <w:spacing w:val="-1"/>
        </w:rPr>
      </w:pPr>
      <w:r>
        <w:rPr>
          <w:bCs/>
          <w:color w:val="000000"/>
          <w:spacing w:val="-1"/>
        </w:rPr>
        <w:t>- решает организационные вопросы, связанные с деятельностью Комиссии;</w:t>
      </w:r>
    </w:p>
    <w:p w:rsidR="00F86A7B" w:rsidRDefault="00F86A7B" w:rsidP="00F86A7B">
      <w:pPr>
        <w:jc w:val="both"/>
        <w:rPr>
          <w:bCs/>
          <w:color w:val="000000"/>
          <w:spacing w:val="-1"/>
        </w:rPr>
      </w:pPr>
      <w:r>
        <w:rPr>
          <w:bCs/>
          <w:color w:val="000000"/>
          <w:spacing w:val="-1"/>
        </w:rPr>
        <w:t>- подписывает протокол Комиссии.</w:t>
      </w:r>
    </w:p>
    <w:p w:rsidR="00F86A7B" w:rsidRDefault="00F86A7B" w:rsidP="00F86A7B">
      <w:pPr>
        <w:jc w:val="both"/>
        <w:rPr>
          <w:bCs/>
          <w:color w:val="000000"/>
          <w:spacing w:val="-1"/>
        </w:rPr>
      </w:pPr>
      <w:r>
        <w:rPr>
          <w:bCs/>
          <w:color w:val="000000"/>
          <w:spacing w:val="-1"/>
        </w:rPr>
        <w:t>3.</w:t>
      </w:r>
      <w:r w:rsidR="00CD4F26">
        <w:rPr>
          <w:bCs/>
          <w:color w:val="000000"/>
          <w:spacing w:val="-1"/>
        </w:rPr>
        <w:t>5</w:t>
      </w:r>
      <w:r>
        <w:rPr>
          <w:bCs/>
          <w:color w:val="000000"/>
          <w:spacing w:val="-1"/>
        </w:rPr>
        <w:t>. Секретарь Комиссии:</w:t>
      </w:r>
    </w:p>
    <w:p w:rsidR="00F86A7B" w:rsidRDefault="00F86A7B" w:rsidP="00F86A7B">
      <w:pPr>
        <w:jc w:val="both"/>
        <w:rPr>
          <w:bCs/>
          <w:color w:val="000000"/>
          <w:spacing w:val="-1"/>
        </w:rPr>
      </w:pPr>
      <w:r>
        <w:rPr>
          <w:bCs/>
          <w:color w:val="000000"/>
          <w:spacing w:val="-1"/>
        </w:rPr>
        <w:t>- принимает документацию от руководителя и его заместителей, а также от Экспертной комиссии по оценке эффективности и качества профессиональной деятельности педагогических работников.</w:t>
      </w:r>
    </w:p>
    <w:p w:rsidR="009A2738" w:rsidRDefault="00F86A7B" w:rsidP="00F86A7B">
      <w:pPr>
        <w:jc w:val="both"/>
        <w:rPr>
          <w:bCs/>
          <w:color w:val="000000"/>
          <w:spacing w:val="-1"/>
        </w:rPr>
      </w:pPr>
      <w:r>
        <w:rPr>
          <w:bCs/>
          <w:color w:val="000000"/>
          <w:spacing w:val="-1"/>
        </w:rPr>
        <w:t>- извещает членов Комиссии о месте и времени проведения заседаний Комиссии;</w:t>
      </w:r>
    </w:p>
    <w:p w:rsidR="00F86A7B" w:rsidRDefault="00F86A7B" w:rsidP="00F86A7B">
      <w:pPr>
        <w:jc w:val="both"/>
        <w:rPr>
          <w:bCs/>
          <w:color w:val="000000"/>
          <w:spacing w:val="-1"/>
        </w:rPr>
      </w:pPr>
      <w:r>
        <w:rPr>
          <w:bCs/>
          <w:color w:val="000000"/>
          <w:spacing w:val="-1"/>
        </w:rPr>
        <w:t>- знакомит членов Комиссии с имеющимися сведениями и материалами, связанными с деятельностью Комиссии;</w:t>
      </w:r>
    </w:p>
    <w:p w:rsidR="00F86A7B" w:rsidRDefault="00F86A7B" w:rsidP="00F86A7B">
      <w:pPr>
        <w:jc w:val="both"/>
        <w:rPr>
          <w:bCs/>
          <w:color w:val="000000"/>
          <w:spacing w:val="-1"/>
        </w:rPr>
      </w:pPr>
      <w:r>
        <w:rPr>
          <w:bCs/>
          <w:color w:val="000000"/>
          <w:spacing w:val="-1"/>
        </w:rPr>
        <w:t>- организует заседания и ведет протоколы Комиссии.</w:t>
      </w:r>
    </w:p>
    <w:p w:rsidR="00F86A7B" w:rsidRDefault="00F86A7B" w:rsidP="00F86A7B">
      <w:pPr>
        <w:jc w:val="both"/>
        <w:rPr>
          <w:bCs/>
          <w:color w:val="000000"/>
          <w:spacing w:val="-1"/>
        </w:rPr>
      </w:pPr>
      <w:r>
        <w:rPr>
          <w:bCs/>
          <w:color w:val="000000"/>
          <w:spacing w:val="-1"/>
        </w:rPr>
        <w:t>3.</w:t>
      </w:r>
      <w:r w:rsidR="00CD4F26">
        <w:rPr>
          <w:bCs/>
          <w:color w:val="000000"/>
          <w:spacing w:val="-1"/>
        </w:rPr>
        <w:t>6</w:t>
      </w:r>
      <w:r>
        <w:rPr>
          <w:bCs/>
          <w:color w:val="000000"/>
          <w:spacing w:val="-1"/>
        </w:rPr>
        <w:t>. Члены Комиссии:</w:t>
      </w:r>
    </w:p>
    <w:p w:rsidR="00F86A7B" w:rsidRDefault="00F86A7B" w:rsidP="00F86A7B">
      <w:pPr>
        <w:jc w:val="both"/>
        <w:rPr>
          <w:bCs/>
          <w:color w:val="000000"/>
          <w:spacing w:val="-1"/>
        </w:rPr>
      </w:pPr>
      <w:r>
        <w:rPr>
          <w:bCs/>
          <w:color w:val="000000"/>
          <w:spacing w:val="-1"/>
        </w:rPr>
        <w:t>- участвуют в обсуждении и принятии решений Комиссии, выражают в письменной форме свое особое мнение, которое подлежит приобщению к протоколу заседания Комиссии;</w:t>
      </w:r>
    </w:p>
    <w:p w:rsidR="00F86A7B" w:rsidRDefault="00F86A7B" w:rsidP="00F86A7B">
      <w:pPr>
        <w:jc w:val="both"/>
        <w:rPr>
          <w:bCs/>
          <w:color w:val="000000"/>
          <w:spacing w:val="-1"/>
        </w:rPr>
      </w:pPr>
      <w:r>
        <w:rPr>
          <w:bCs/>
          <w:color w:val="000000"/>
          <w:spacing w:val="-1"/>
        </w:rPr>
        <w:t>- инициируют проведение заседания Комиссии по вопросам, относящимся к компетенции Комиссии.</w:t>
      </w:r>
    </w:p>
    <w:p w:rsidR="00F86A7B" w:rsidRDefault="00F86A7B" w:rsidP="00F86A7B">
      <w:pPr>
        <w:jc w:val="both"/>
        <w:rPr>
          <w:bCs/>
          <w:color w:val="000000"/>
          <w:spacing w:val="-1"/>
        </w:rPr>
      </w:pPr>
      <w:r>
        <w:rPr>
          <w:bCs/>
          <w:color w:val="000000"/>
          <w:spacing w:val="-1"/>
        </w:rPr>
        <w:t>Член Комиссии обязан принимать участие в ее работе. Член Комиссии может быть выведен из ее состава в следующих случаях:</w:t>
      </w:r>
    </w:p>
    <w:p w:rsidR="00F86A7B" w:rsidRDefault="00F86A7B" w:rsidP="00F86A7B">
      <w:pPr>
        <w:jc w:val="both"/>
        <w:rPr>
          <w:bCs/>
          <w:color w:val="000000"/>
          <w:spacing w:val="-1"/>
        </w:rPr>
      </w:pPr>
      <w:r>
        <w:rPr>
          <w:bCs/>
          <w:color w:val="000000"/>
          <w:spacing w:val="-1"/>
        </w:rPr>
        <w:t>- по собственному желанию, выраженному в письменной форме;</w:t>
      </w:r>
    </w:p>
    <w:p w:rsidR="00F86A7B" w:rsidRDefault="00F86A7B" w:rsidP="00F86A7B">
      <w:pPr>
        <w:jc w:val="both"/>
        <w:rPr>
          <w:bCs/>
          <w:color w:val="000000"/>
          <w:spacing w:val="-1"/>
        </w:rPr>
      </w:pPr>
      <w:r>
        <w:rPr>
          <w:bCs/>
          <w:color w:val="000000"/>
          <w:spacing w:val="-1"/>
        </w:rPr>
        <w:t>- при изменении места работы или должности.</w:t>
      </w:r>
    </w:p>
    <w:p w:rsidR="00DE0F16" w:rsidRPr="009C6DFE" w:rsidRDefault="00F86A7B" w:rsidP="00F86A7B">
      <w:pPr>
        <w:jc w:val="both"/>
        <w:rPr>
          <w:bCs/>
          <w:color w:val="000000"/>
          <w:spacing w:val="-1"/>
        </w:rPr>
      </w:pPr>
      <w:r>
        <w:rPr>
          <w:bCs/>
          <w:color w:val="000000"/>
          <w:spacing w:val="-1"/>
        </w:rPr>
        <w:t>На основании протокола заседания с решением о выводе члена Комиссии принимается решение о внесении изменений в состав Комиссии. В случае досрочного выбытия или вывода члена Комиссии из ее состава председатель принимает меры к замещению вакансии в установленном порядке.</w:t>
      </w:r>
      <w:r w:rsidR="00856FAD" w:rsidRPr="00856FAD">
        <w:t xml:space="preserve"> </w:t>
      </w:r>
      <w:r w:rsidR="00856FAD" w:rsidRPr="00856FAD">
        <w:rPr>
          <w:bCs/>
          <w:color w:val="000000"/>
          <w:spacing w:val="-1"/>
        </w:rPr>
        <w:t xml:space="preserve">В случае невозможности прибыть на заседание член Комиссии уведомляет об этом председателя не позднее, чем за два дня до проведения </w:t>
      </w:r>
      <w:r w:rsidR="00856FAD" w:rsidRPr="009C6DFE">
        <w:rPr>
          <w:bCs/>
          <w:color w:val="000000"/>
          <w:spacing w:val="-1"/>
        </w:rPr>
        <w:t>заседания</w:t>
      </w:r>
    </w:p>
    <w:p w:rsidR="00CF5A4C" w:rsidRPr="00CF5A4C" w:rsidRDefault="00CF5A4C" w:rsidP="00CF5A4C">
      <w:pPr>
        <w:rPr>
          <w:bCs/>
          <w:color w:val="000000"/>
          <w:spacing w:val="-1"/>
        </w:rPr>
      </w:pPr>
      <w:r w:rsidRPr="009C6DFE">
        <w:rPr>
          <w:bCs/>
          <w:color w:val="000000"/>
          <w:spacing w:val="-1"/>
        </w:rPr>
        <w:t>- члены Комиссии не имеют права распространять в любой форме личные данные каждого сотрудника, информацию ставшую доступной им</w:t>
      </w:r>
      <w:r w:rsidR="00FA785E">
        <w:rPr>
          <w:bCs/>
          <w:color w:val="000000"/>
          <w:spacing w:val="-1"/>
        </w:rPr>
        <w:t xml:space="preserve"> как членам экспертной Комиссии</w:t>
      </w:r>
      <w:r w:rsidR="009C6DFE" w:rsidRPr="009C6DFE">
        <w:rPr>
          <w:bCs/>
          <w:color w:val="000000"/>
          <w:spacing w:val="-1"/>
        </w:rPr>
        <w:t>.</w:t>
      </w:r>
    </w:p>
    <w:p w:rsidR="00F86A7B" w:rsidRDefault="00F86A7B" w:rsidP="00DE0F16">
      <w:pPr>
        <w:jc w:val="both"/>
      </w:pPr>
      <w:r w:rsidRPr="00CD4F26">
        <w:rPr>
          <w:bCs/>
          <w:spacing w:val="-1"/>
        </w:rPr>
        <w:t>3.</w:t>
      </w:r>
      <w:r w:rsidR="00CD4F26">
        <w:rPr>
          <w:bCs/>
          <w:spacing w:val="-1"/>
        </w:rPr>
        <w:t>7</w:t>
      </w:r>
      <w:r w:rsidR="00DE0F16" w:rsidRPr="00CD4F26">
        <w:rPr>
          <w:bCs/>
          <w:spacing w:val="-1"/>
        </w:rPr>
        <w:t>.</w:t>
      </w:r>
      <w:r w:rsidR="00DE0F16" w:rsidRPr="00061650">
        <w:t xml:space="preserve"> Все </w:t>
      </w:r>
      <w:r w:rsidR="00DE0F16">
        <w:t xml:space="preserve">педагогические </w:t>
      </w:r>
      <w:r w:rsidR="00DE0F16" w:rsidRPr="00061650">
        <w:t xml:space="preserve">работники  </w:t>
      </w:r>
      <w:r w:rsidR="00DE0F16" w:rsidRPr="00061650">
        <w:rPr>
          <w:b/>
        </w:rPr>
        <w:t xml:space="preserve">Учреждения </w:t>
      </w:r>
      <w:r>
        <w:t>не позднее 1</w:t>
      </w:r>
      <w:r w:rsidR="00BD51EB">
        <w:t>0</w:t>
      </w:r>
      <w:r>
        <w:t xml:space="preserve"> ию</w:t>
      </w:r>
      <w:r w:rsidR="00BD51EB">
        <w:t>л</w:t>
      </w:r>
      <w:r>
        <w:t>я</w:t>
      </w:r>
      <w:r w:rsidR="0054164D">
        <w:t xml:space="preserve"> и 20 декабря</w:t>
      </w:r>
      <w:r>
        <w:t>:</w:t>
      </w:r>
    </w:p>
    <w:p w:rsidR="00DE0F16" w:rsidRDefault="00F86A7B" w:rsidP="00DE0F16">
      <w:pPr>
        <w:jc w:val="both"/>
      </w:pPr>
      <w:r>
        <w:t xml:space="preserve">- </w:t>
      </w:r>
      <w:r w:rsidRPr="009C6DFE">
        <w:t>оценивают свою деятельность с использованием критериев эффективности деятельности педагогических работников</w:t>
      </w:r>
      <w:r w:rsidR="00115B80">
        <w:t xml:space="preserve"> ГБДОУ детский сад № 19</w:t>
      </w:r>
      <w:r w:rsidR="009C6DFE" w:rsidRPr="009C6DFE">
        <w:t xml:space="preserve"> Московского района Санкт-Петербурга</w:t>
      </w:r>
      <w:r w:rsidRPr="009C6DFE">
        <w:t>;</w:t>
      </w:r>
    </w:p>
    <w:p w:rsidR="00F86A7B" w:rsidRDefault="00F86A7B" w:rsidP="00DE0F16">
      <w:pPr>
        <w:jc w:val="both"/>
      </w:pPr>
      <w:r>
        <w:t>- вносят результаты самоо</w:t>
      </w:r>
      <w:r w:rsidR="00856FAD">
        <w:t xml:space="preserve">ценки в информационную карту с </w:t>
      </w:r>
      <w:r>
        <w:t xml:space="preserve"> критериями эффективности деятельности педагогических работников;</w:t>
      </w:r>
      <w:r w:rsidR="00856FAD">
        <w:t xml:space="preserve"> </w:t>
      </w:r>
    </w:p>
    <w:p w:rsidR="00F86A7B" w:rsidRDefault="00F86A7B" w:rsidP="00DE0F16">
      <w:pPr>
        <w:jc w:val="both"/>
      </w:pPr>
      <w:r>
        <w:t>- представляют заполненную информационную карту заместителю заведующего по УВР.</w:t>
      </w:r>
    </w:p>
    <w:p w:rsidR="00F86A7B" w:rsidRDefault="00F86A7B" w:rsidP="00DE0F16">
      <w:pPr>
        <w:jc w:val="both"/>
      </w:pPr>
      <w:r>
        <w:t>3.</w:t>
      </w:r>
      <w:r w:rsidR="00CD4F26">
        <w:t>8</w:t>
      </w:r>
      <w:r>
        <w:t>. Заместитель заведующего по УВР представляет информационные карты педагогов в Комиссию лично.</w:t>
      </w:r>
    </w:p>
    <w:p w:rsidR="00F86A7B" w:rsidRDefault="00F86A7B" w:rsidP="00DE0F16">
      <w:pPr>
        <w:jc w:val="both"/>
      </w:pPr>
      <w:r>
        <w:t>3.</w:t>
      </w:r>
      <w:r w:rsidR="00CD4F26">
        <w:t>9</w:t>
      </w:r>
      <w:r>
        <w:t xml:space="preserve">. Информационные карты, предоставленные после сроков, указанных в </w:t>
      </w:r>
      <w:r w:rsidRPr="00FA785E">
        <w:t>п.3.</w:t>
      </w:r>
      <w:r w:rsidR="00FA785E" w:rsidRPr="00FA785E">
        <w:t>7</w:t>
      </w:r>
      <w:r>
        <w:t xml:space="preserve"> настоящего Положения, к рассмотрению не принимаются.</w:t>
      </w:r>
    </w:p>
    <w:p w:rsidR="00F86A7B" w:rsidRDefault="00F86A7B" w:rsidP="00DE0F16">
      <w:pPr>
        <w:jc w:val="both"/>
      </w:pPr>
      <w:r>
        <w:t>3.</w:t>
      </w:r>
      <w:r w:rsidR="00CD4F26">
        <w:t>10</w:t>
      </w:r>
      <w:r>
        <w:t>. При оценке информационных карт Комиссия на своем заседании:</w:t>
      </w:r>
    </w:p>
    <w:p w:rsidR="00F86A7B" w:rsidRDefault="008468A2" w:rsidP="00DE0F16">
      <w:pPr>
        <w:jc w:val="both"/>
      </w:pPr>
      <w:r>
        <w:t>- выявляет соответствие данных по показателям в каждой информационной карте;</w:t>
      </w:r>
    </w:p>
    <w:p w:rsidR="008468A2" w:rsidRDefault="008468A2" w:rsidP="00DE0F16">
      <w:pPr>
        <w:jc w:val="both"/>
      </w:pPr>
      <w:r>
        <w:t>- проводит оценку обоснованности самооценки деятельности педагога на основании представленных им ссылок на подтверждающие документы;</w:t>
      </w:r>
    </w:p>
    <w:p w:rsidR="008468A2" w:rsidRDefault="008468A2" w:rsidP="00DE0F16">
      <w:pPr>
        <w:jc w:val="both"/>
      </w:pPr>
      <w:r>
        <w:t>- составляет итоговую оценочную ведомость с указанием бальной оценки педагогов по итогам рассмотрения всех информационных карт и утверждает ее.</w:t>
      </w:r>
    </w:p>
    <w:p w:rsidR="008468A2" w:rsidRDefault="008468A2" w:rsidP="008468A2">
      <w:pPr>
        <w:pStyle w:val="a6"/>
        <w:spacing w:before="0" w:after="0"/>
        <w:ind w:firstLine="540"/>
        <w:jc w:val="both"/>
        <w:rPr>
          <w:color w:val="000000"/>
        </w:rPr>
      </w:pPr>
      <w:r>
        <w:rPr>
          <w:color w:val="000000"/>
        </w:rPr>
        <w:t>Комиссия на своем заседании имеет право изменить балльную оценку педагогов, представленную ими в информационной карте,</w:t>
      </w:r>
      <w:r w:rsidRPr="00CD4EAA">
        <w:rPr>
          <w:color w:val="000000"/>
        </w:rPr>
        <w:t xml:space="preserve"> </w:t>
      </w:r>
      <w:r>
        <w:rPr>
          <w:color w:val="000000"/>
        </w:rPr>
        <w:t>в сторону понижения в случаях отсутствия надлежащего подтверждения и/или установления несоответствия самооценки и подтверждающих документов. Принятое решение особо фиксируется в протоколе заседания комиссии.</w:t>
      </w:r>
    </w:p>
    <w:p w:rsidR="003F49E7" w:rsidRDefault="008468A2" w:rsidP="00FA785E">
      <w:pPr>
        <w:jc w:val="both"/>
      </w:pPr>
      <w:r>
        <w:lastRenderedPageBreak/>
        <w:t>3.1</w:t>
      </w:r>
      <w:r w:rsidR="00FA785E">
        <w:t>1</w:t>
      </w:r>
      <w:r>
        <w:t xml:space="preserve">. </w:t>
      </w:r>
      <w:r w:rsidRPr="00781B35">
        <w:rPr>
          <w:color w:val="000000"/>
        </w:rPr>
        <w:t xml:space="preserve">Итоговое решение о результатах оценки качества труда </w:t>
      </w:r>
      <w:r w:rsidR="001C3C2F">
        <w:rPr>
          <w:color w:val="000000"/>
        </w:rPr>
        <w:t>педагогов</w:t>
      </w:r>
      <w:r w:rsidRPr="00781B35">
        <w:rPr>
          <w:color w:val="000000"/>
        </w:rPr>
        <w:t xml:space="preserve"> ОУ оформляется протоколом заседания Комиссии.</w:t>
      </w:r>
      <w:r w:rsidR="003F49E7" w:rsidRPr="003F49E7">
        <w:rPr>
          <w:color w:val="FF0000"/>
        </w:rPr>
        <w:t xml:space="preserve"> </w:t>
      </w:r>
      <w:r w:rsidR="003F49E7" w:rsidRPr="006D7C2D">
        <w:rPr>
          <w:color w:val="FF0000"/>
        </w:rPr>
        <w:t xml:space="preserve"> </w:t>
      </w:r>
    </w:p>
    <w:p w:rsidR="0054164D" w:rsidRPr="00061650" w:rsidRDefault="008468A2" w:rsidP="0054164D">
      <w:pPr>
        <w:jc w:val="both"/>
      </w:pPr>
      <w:r>
        <w:t>3.1</w:t>
      </w:r>
      <w:r w:rsidR="00FA785E">
        <w:t>2</w:t>
      </w:r>
      <w:r w:rsidR="0054164D">
        <w:t xml:space="preserve">. </w:t>
      </w:r>
      <w:r w:rsidR="0054164D" w:rsidRPr="008B036E">
        <w:t xml:space="preserve">Сводная оценочная ведомость составляется в </w:t>
      </w:r>
      <w:r w:rsidR="009A2738" w:rsidRPr="008B036E">
        <w:t>1</w:t>
      </w:r>
      <w:r w:rsidR="0054164D" w:rsidRPr="008B036E">
        <w:t>-</w:t>
      </w:r>
      <w:r w:rsidR="009A2738" w:rsidRPr="008B036E">
        <w:t>м</w:t>
      </w:r>
      <w:r w:rsidR="0054164D" w:rsidRPr="008B036E">
        <w:t xml:space="preserve"> экземпляр</w:t>
      </w:r>
      <w:r w:rsidR="009A2738" w:rsidRPr="008B036E">
        <w:t>е</w:t>
      </w:r>
      <w:r w:rsidR="0054164D" w:rsidRPr="008B036E">
        <w:t xml:space="preserve">. Один экземпляр подшивается в протокол заседания Комиссии, </w:t>
      </w:r>
      <w:r w:rsidR="009A2738" w:rsidRPr="008B036E">
        <w:t xml:space="preserve">одна копия </w:t>
      </w:r>
      <w:r w:rsidR="0054164D" w:rsidRPr="008B036E">
        <w:t xml:space="preserve"> – передается в комиссию по распределению </w:t>
      </w:r>
      <w:r w:rsidR="009A2738" w:rsidRPr="008B036E">
        <w:t xml:space="preserve">стимулирующих выплат, вторая копия  </w:t>
      </w:r>
      <w:r w:rsidR="0054164D" w:rsidRPr="008B036E">
        <w:t>– передается руководителю учреждения.</w:t>
      </w:r>
    </w:p>
    <w:p w:rsidR="008468A2" w:rsidRPr="00781B35" w:rsidRDefault="008468A2" w:rsidP="008468A2">
      <w:pPr>
        <w:pStyle w:val="a6"/>
        <w:spacing w:before="0" w:after="0"/>
        <w:jc w:val="both"/>
        <w:rPr>
          <w:color w:val="000000"/>
        </w:rPr>
      </w:pPr>
      <w:r>
        <w:rPr>
          <w:rStyle w:val="apple-style-span"/>
          <w:color w:val="000000"/>
        </w:rPr>
        <w:t>3.1</w:t>
      </w:r>
      <w:r w:rsidR="00FA785E">
        <w:rPr>
          <w:rStyle w:val="apple-style-span"/>
          <w:color w:val="000000"/>
        </w:rPr>
        <w:t>3</w:t>
      </w:r>
      <w:r w:rsidRPr="00781B35">
        <w:rPr>
          <w:rStyle w:val="apple-style-span"/>
          <w:color w:val="000000"/>
        </w:rPr>
        <w:t>. Все решения Комиссии принимается открытым голосованием при условии присутствия не менее половины от установленного числа членов Комиссии. При голосовании каждый член Комиссии имеет один голос. Решение считается принятым, если за него проголосовали не менее 2/3 присутствующих членов.</w:t>
      </w:r>
      <w:r w:rsidRPr="00781B35">
        <w:rPr>
          <w:rStyle w:val="apple-style-span"/>
        </w:rPr>
        <w:t xml:space="preserve"> При подписании протокола мнения членов Комиссии выражаются словами «за» или «против». </w:t>
      </w:r>
      <w:r w:rsidRPr="00781B35">
        <w:t>Срок хранения протоколов - 5 лет; протоколы</w:t>
      </w:r>
      <w:r w:rsidRPr="00781B35">
        <w:rPr>
          <w:rFonts w:ascii="Verdana" w:hAnsi="Verdana"/>
          <w:color w:val="000000"/>
        </w:rPr>
        <w:t xml:space="preserve"> </w:t>
      </w:r>
      <w:r w:rsidRPr="00781B35">
        <w:rPr>
          <w:color w:val="000000"/>
        </w:rPr>
        <w:t xml:space="preserve">включаются в номенклатуру дел ОУ и </w:t>
      </w:r>
      <w:r w:rsidRPr="00781B35">
        <w:t xml:space="preserve">хранятся у </w:t>
      </w:r>
      <w:r w:rsidR="00FA785E" w:rsidRPr="00452C8A">
        <w:t>председателя комиссии</w:t>
      </w:r>
      <w:r w:rsidRPr="00452C8A">
        <w:t>.</w:t>
      </w:r>
    </w:p>
    <w:p w:rsidR="008468A2" w:rsidRDefault="008468A2" w:rsidP="008468A2">
      <w:pPr>
        <w:pStyle w:val="a6"/>
        <w:shd w:val="clear" w:color="auto" w:fill="FFFFFF"/>
        <w:spacing w:before="0" w:after="0"/>
        <w:jc w:val="both"/>
        <w:rPr>
          <w:rStyle w:val="apple-style-span"/>
        </w:rPr>
      </w:pPr>
      <w:r>
        <w:rPr>
          <w:rStyle w:val="apple-style-span"/>
        </w:rPr>
        <w:t>3.1</w:t>
      </w:r>
      <w:r w:rsidR="00FA785E">
        <w:rPr>
          <w:rStyle w:val="apple-style-span"/>
        </w:rPr>
        <w:t>4</w:t>
      </w:r>
      <w:r w:rsidRPr="00781B35">
        <w:rPr>
          <w:rStyle w:val="apple-style-span"/>
        </w:rPr>
        <w:t xml:space="preserve">. </w:t>
      </w:r>
      <w:r>
        <w:t>В случае несогласия педагога с решением Комиссии, педагог</w:t>
      </w:r>
      <w:r w:rsidRPr="00781B35">
        <w:t xml:space="preserve"> имеет право в течение трех рабочих дней обратиться с письменным заявлением в Комиссию, аргументировано изложив, с какими критериями оценки результатов его труда он не согласен. Основанием для подачи такого заявления может быть факт (факты) нарушения  норм установленных Положением, технические ошибки при работе</w:t>
      </w:r>
      <w:r w:rsidRPr="00E8076E">
        <w:t xml:space="preserve"> с графиками, текстами, таблицами, цифровыми данными</w:t>
      </w:r>
      <w:r>
        <w:t>. Ап</w:t>
      </w:r>
      <w:r w:rsidRPr="00E8076E">
        <w:t>ел</w:t>
      </w:r>
      <w:r>
        <w:t>л</w:t>
      </w:r>
      <w:r w:rsidRPr="00E8076E">
        <w:t>яции по другим основаниям Комиссией не принимаются и не рассматриваются.</w:t>
      </w:r>
    </w:p>
    <w:p w:rsidR="008468A2" w:rsidRPr="00781B35" w:rsidRDefault="008468A2" w:rsidP="008468A2">
      <w:pPr>
        <w:shd w:val="clear" w:color="auto" w:fill="FFFFFF"/>
        <w:jc w:val="both"/>
      </w:pPr>
      <w:r w:rsidRPr="00487643">
        <w:rPr>
          <w:rStyle w:val="apple-style-span"/>
        </w:rPr>
        <w:t>3.1</w:t>
      </w:r>
      <w:r w:rsidR="00452C8A">
        <w:rPr>
          <w:rStyle w:val="apple-style-span"/>
        </w:rPr>
        <w:t>5</w:t>
      </w:r>
      <w:r w:rsidRPr="00487643">
        <w:rPr>
          <w:rStyle w:val="apple-style-span"/>
        </w:rPr>
        <w:t>.</w:t>
      </w:r>
      <w:r w:rsidRPr="00487643">
        <w:t xml:space="preserve"> </w:t>
      </w:r>
      <w:r w:rsidRPr="00E8076E">
        <w:t>Комиссия обязана  принять и</w:t>
      </w:r>
      <w:r>
        <w:t xml:space="preserve"> </w:t>
      </w:r>
      <w:r w:rsidRPr="00E8076E">
        <w:t>в </w:t>
      </w:r>
      <w:r>
        <w:t>течение двух</w:t>
      </w:r>
      <w:r w:rsidRPr="00CC7217">
        <w:t xml:space="preserve"> </w:t>
      </w:r>
      <w:r>
        <w:t>рабочих</w:t>
      </w:r>
      <w:r w:rsidRPr="00E8076E">
        <w:t xml:space="preserve"> дней  рассмотреть заявление </w:t>
      </w:r>
      <w:r w:rsidR="009A2738">
        <w:t>педагога</w:t>
      </w:r>
      <w:r w:rsidRPr="00E8076E">
        <w:t xml:space="preserve"> и дат</w:t>
      </w:r>
      <w:r w:rsidRPr="00781B35">
        <w:t>ь письменное разъяснение (выписка из протокола заседания Комиссии).</w:t>
      </w:r>
    </w:p>
    <w:p w:rsidR="008468A2" w:rsidRPr="00781B35" w:rsidRDefault="008468A2" w:rsidP="008468A2">
      <w:pPr>
        <w:shd w:val="clear" w:color="auto" w:fill="FFFFFF"/>
        <w:jc w:val="both"/>
      </w:pPr>
      <w:r>
        <w:t>3.1</w:t>
      </w:r>
      <w:r w:rsidR="00452C8A">
        <w:t>6</w:t>
      </w:r>
      <w:r w:rsidRPr="00781B35">
        <w:t>. В случае установления в ходе проверки факта нарушения норм установленных Положением или технической ошибки, повлекшего ошибочную оценку профе</w:t>
      </w:r>
      <w:r>
        <w:t>ссиональной деятельности педагога</w:t>
      </w:r>
      <w:r w:rsidRPr="00781B35">
        <w:t>, Комиссия и руководитель ОУ принимают экстренные меры для исправления ошибочного решения.</w:t>
      </w:r>
    </w:p>
    <w:p w:rsidR="008468A2" w:rsidRPr="00781B35" w:rsidRDefault="008468A2" w:rsidP="008468A2">
      <w:pPr>
        <w:pStyle w:val="a6"/>
        <w:shd w:val="clear" w:color="auto" w:fill="FFFFFF"/>
        <w:spacing w:before="0" w:after="0"/>
        <w:jc w:val="both"/>
      </w:pPr>
      <w:r>
        <w:t>3.1</w:t>
      </w:r>
      <w:r w:rsidR="00452C8A">
        <w:t>7</w:t>
      </w:r>
      <w:r w:rsidRPr="00781B35">
        <w:t xml:space="preserve">. </w:t>
      </w:r>
      <w:r>
        <w:t>В случае несогласия педагога</w:t>
      </w:r>
      <w:r w:rsidR="00452C8A">
        <w:t xml:space="preserve"> с новым реш</w:t>
      </w:r>
      <w:r w:rsidRPr="00781B35">
        <w:t>ением Комиссии, он имеет право обратиться в районную конфликтную комиссию.</w:t>
      </w:r>
    </w:p>
    <w:p w:rsidR="008468A2" w:rsidRPr="00781B35" w:rsidRDefault="008468A2" w:rsidP="008468A2">
      <w:pPr>
        <w:pStyle w:val="a6"/>
        <w:shd w:val="clear" w:color="auto" w:fill="FFFFFF"/>
        <w:spacing w:before="0" w:after="0"/>
        <w:jc w:val="both"/>
      </w:pPr>
      <w:r>
        <w:t>3.1</w:t>
      </w:r>
      <w:r w:rsidR="00452C8A">
        <w:t>8</w:t>
      </w:r>
      <w:r w:rsidRPr="00781B35">
        <w:t>. Решения Комиссии могут быть обжалованы в установленном законом порядке.</w:t>
      </w:r>
    </w:p>
    <w:p w:rsidR="008468A2" w:rsidRDefault="008468A2" w:rsidP="008468A2">
      <w:pPr>
        <w:pStyle w:val="a6"/>
        <w:shd w:val="clear" w:color="auto" w:fill="FFFFFF"/>
        <w:spacing w:before="0" w:after="0"/>
        <w:jc w:val="both"/>
      </w:pPr>
      <w:r>
        <w:t>3.1</w:t>
      </w:r>
      <w:r w:rsidR="00452C8A">
        <w:t>9</w:t>
      </w:r>
      <w:r>
        <w:t xml:space="preserve">. На заседания </w:t>
      </w:r>
      <w:r w:rsidRPr="00487643">
        <w:t>Комисси</w:t>
      </w:r>
      <w:r>
        <w:t xml:space="preserve">и </w:t>
      </w:r>
      <w:r w:rsidRPr="00487643">
        <w:t>п</w:t>
      </w:r>
      <w:r>
        <w:t>ри</w:t>
      </w:r>
      <w:r w:rsidRPr="00487643">
        <w:t xml:space="preserve"> необходимости </w:t>
      </w:r>
      <w:r>
        <w:t xml:space="preserve">могут </w:t>
      </w:r>
      <w:r w:rsidRPr="00487643">
        <w:t>приглаш</w:t>
      </w:r>
      <w:r>
        <w:t>аться педагоги ОУ</w:t>
      </w:r>
      <w:r w:rsidRPr="00487643">
        <w:t xml:space="preserve"> </w:t>
      </w:r>
      <w:r>
        <w:t>для</w:t>
      </w:r>
      <w:r w:rsidRPr="00487643">
        <w:t xml:space="preserve"> уточнения материалов, представленных </w:t>
      </w:r>
      <w:r>
        <w:t xml:space="preserve">ими </w:t>
      </w:r>
      <w:r w:rsidRPr="00487643">
        <w:t>в Комиссию.</w:t>
      </w:r>
    </w:p>
    <w:p w:rsidR="00DE0F16" w:rsidRDefault="00BD51EB" w:rsidP="003F49E7">
      <w:pPr>
        <w:autoSpaceDE w:val="0"/>
        <w:autoSpaceDN w:val="0"/>
        <w:adjustRightInd w:val="0"/>
      </w:pPr>
      <w:r w:rsidRPr="00BD51EB">
        <w:rPr>
          <w:rFonts w:eastAsia="Calibri"/>
          <w:color w:val="FF0000"/>
          <w:lang w:eastAsia="en-US"/>
        </w:rPr>
        <w:t xml:space="preserve">. </w:t>
      </w:r>
    </w:p>
    <w:p w:rsidR="00BD51EB" w:rsidRDefault="00BD51EB">
      <w:pPr>
        <w:rPr>
          <w:rFonts w:eastAsia="Calibri"/>
          <w:bCs/>
          <w:lang w:eastAsia="en-US"/>
        </w:rPr>
      </w:pPr>
    </w:p>
    <w:p w:rsidR="00BD51EB" w:rsidRDefault="00BD51EB">
      <w:pPr>
        <w:rPr>
          <w:rFonts w:eastAsia="Calibri"/>
          <w:bCs/>
          <w:lang w:eastAsia="en-US"/>
        </w:rPr>
      </w:pPr>
    </w:p>
    <w:p w:rsidR="006D7C2D" w:rsidRDefault="006D7C2D" w:rsidP="00BD51EB">
      <w:pPr>
        <w:rPr>
          <w:rFonts w:eastAsia="Calibri"/>
          <w:lang w:eastAsia="en-US"/>
        </w:rPr>
      </w:pPr>
    </w:p>
    <w:p w:rsidR="006D7C2D" w:rsidRDefault="006D7C2D" w:rsidP="00BD51EB">
      <w:pPr>
        <w:rPr>
          <w:rFonts w:eastAsia="Calibri"/>
          <w:lang w:eastAsia="en-US"/>
        </w:rPr>
      </w:pPr>
    </w:p>
    <w:p w:rsidR="006D7C2D" w:rsidRDefault="006D7C2D" w:rsidP="00BD51EB"/>
    <w:sectPr w:rsidR="006D7C2D" w:rsidSect="00347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C163D"/>
    <w:multiLevelType w:val="hybridMultilevel"/>
    <w:tmpl w:val="BD14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435413"/>
    <w:multiLevelType w:val="hybridMultilevel"/>
    <w:tmpl w:val="3796B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F46F2E"/>
    <w:multiLevelType w:val="hybridMultilevel"/>
    <w:tmpl w:val="BA7CD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D041C7"/>
    <w:multiLevelType w:val="hybridMultilevel"/>
    <w:tmpl w:val="70249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26"/>
    <w:rsid w:val="000001C5"/>
    <w:rsid w:val="00000CF7"/>
    <w:rsid w:val="00001188"/>
    <w:rsid w:val="0000145C"/>
    <w:rsid w:val="000016C9"/>
    <w:rsid w:val="00001EBB"/>
    <w:rsid w:val="000022C3"/>
    <w:rsid w:val="00002A31"/>
    <w:rsid w:val="00002C36"/>
    <w:rsid w:val="000031D0"/>
    <w:rsid w:val="00003969"/>
    <w:rsid w:val="00003D0C"/>
    <w:rsid w:val="00003F82"/>
    <w:rsid w:val="000042F1"/>
    <w:rsid w:val="000043A7"/>
    <w:rsid w:val="0000463E"/>
    <w:rsid w:val="00004678"/>
    <w:rsid w:val="00005120"/>
    <w:rsid w:val="000054A4"/>
    <w:rsid w:val="0000626E"/>
    <w:rsid w:val="00006283"/>
    <w:rsid w:val="00006D6B"/>
    <w:rsid w:val="00006F65"/>
    <w:rsid w:val="0000717B"/>
    <w:rsid w:val="00007AB0"/>
    <w:rsid w:val="00007B15"/>
    <w:rsid w:val="00007DC2"/>
    <w:rsid w:val="00010426"/>
    <w:rsid w:val="000104E9"/>
    <w:rsid w:val="0001055C"/>
    <w:rsid w:val="00010751"/>
    <w:rsid w:val="00010BA5"/>
    <w:rsid w:val="000112FD"/>
    <w:rsid w:val="00011CC7"/>
    <w:rsid w:val="00011E4F"/>
    <w:rsid w:val="0001246C"/>
    <w:rsid w:val="00012C86"/>
    <w:rsid w:val="00012DCE"/>
    <w:rsid w:val="00013405"/>
    <w:rsid w:val="000136B2"/>
    <w:rsid w:val="00013C51"/>
    <w:rsid w:val="00014355"/>
    <w:rsid w:val="000143AE"/>
    <w:rsid w:val="000148B0"/>
    <w:rsid w:val="00014B3E"/>
    <w:rsid w:val="00014E50"/>
    <w:rsid w:val="00015000"/>
    <w:rsid w:val="000153AB"/>
    <w:rsid w:val="00015B34"/>
    <w:rsid w:val="000166F6"/>
    <w:rsid w:val="000177E3"/>
    <w:rsid w:val="00017FD3"/>
    <w:rsid w:val="0002123E"/>
    <w:rsid w:val="000213EE"/>
    <w:rsid w:val="000219FD"/>
    <w:rsid w:val="00022A22"/>
    <w:rsid w:val="00022AF5"/>
    <w:rsid w:val="00022D24"/>
    <w:rsid w:val="00022E89"/>
    <w:rsid w:val="000230D6"/>
    <w:rsid w:val="00023459"/>
    <w:rsid w:val="00023563"/>
    <w:rsid w:val="00023628"/>
    <w:rsid w:val="0002376C"/>
    <w:rsid w:val="000239FF"/>
    <w:rsid w:val="00024ADD"/>
    <w:rsid w:val="00025C34"/>
    <w:rsid w:val="00025D0F"/>
    <w:rsid w:val="00025E4D"/>
    <w:rsid w:val="00027C38"/>
    <w:rsid w:val="00027D30"/>
    <w:rsid w:val="00027FF8"/>
    <w:rsid w:val="0003099E"/>
    <w:rsid w:val="00030E43"/>
    <w:rsid w:val="000314CD"/>
    <w:rsid w:val="00031550"/>
    <w:rsid w:val="0003247E"/>
    <w:rsid w:val="00032F80"/>
    <w:rsid w:val="000334D3"/>
    <w:rsid w:val="00033667"/>
    <w:rsid w:val="00033B9E"/>
    <w:rsid w:val="00034194"/>
    <w:rsid w:val="0003473E"/>
    <w:rsid w:val="00035B57"/>
    <w:rsid w:val="0003610F"/>
    <w:rsid w:val="00036183"/>
    <w:rsid w:val="00036234"/>
    <w:rsid w:val="00036758"/>
    <w:rsid w:val="00036E88"/>
    <w:rsid w:val="00037135"/>
    <w:rsid w:val="00037C0D"/>
    <w:rsid w:val="00040AE5"/>
    <w:rsid w:val="00041084"/>
    <w:rsid w:val="000413B4"/>
    <w:rsid w:val="00041A5F"/>
    <w:rsid w:val="00042035"/>
    <w:rsid w:val="0004295B"/>
    <w:rsid w:val="00042AA1"/>
    <w:rsid w:val="00044101"/>
    <w:rsid w:val="00044147"/>
    <w:rsid w:val="00044180"/>
    <w:rsid w:val="0004429B"/>
    <w:rsid w:val="000447A8"/>
    <w:rsid w:val="000456A2"/>
    <w:rsid w:val="00045B61"/>
    <w:rsid w:val="00045B8C"/>
    <w:rsid w:val="00045C3F"/>
    <w:rsid w:val="0004606B"/>
    <w:rsid w:val="0004736E"/>
    <w:rsid w:val="00047B4D"/>
    <w:rsid w:val="00050A09"/>
    <w:rsid w:val="00050E64"/>
    <w:rsid w:val="0005175B"/>
    <w:rsid w:val="00051C92"/>
    <w:rsid w:val="00051ED7"/>
    <w:rsid w:val="000526E3"/>
    <w:rsid w:val="00052B2E"/>
    <w:rsid w:val="00053C81"/>
    <w:rsid w:val="00053DF9"/>
    <w:rsid w:val="00054070"/>
    <w:rsid w:val="0005413A"/>
    <w:rsid w:val="00055E85"/>
    <w:rsid w:val="00055FB7"/>
    <w:rsid w:val="00056791"/>
    <w:rsid w:val="000572BA"/>
    <w:rsid w:val="000575A6"/>
    <w:rsid w:val="00057776"/>
    <w:rsid w:val="00057833"/>
    <w:rsid w:val="000579B7"/>
    <w:rsid w:val="00057BDC"/>
    <w:rsid w:val="00060C81"/>
    <w:rsid w:val="00061ECE"/>
    <w:rsid w:val="000622B2"/>
    <w:rsid w:val="0006240F"/>
    <w:rsid w:val="0006250F"/>
    <w:rsid w:val="0006261B"/>
    <w:rsid w:val="000626DC"/>
    <w:rsid w:val="00062ED2"/>
    <w:rsid w:val="00063A8D"/>
    <w:rsid w:val="00063EF7"/>
    <w:rsid w:val="000651F4"/>
    <w:rsid w:val="00065281"/>
    <w:rsid w:val="00065603"/>
    <w:rsid w:val="00065D55"/>
    <w:rsid w:val="00065D88"/>
    <w:rsid w:val="00066163"/>
    <w:rsid w:val="00066165"/>
    <w:rsid w:val="000662CD"/>
    <w:rsid w:val="00066576"/>
    <w:rsid w:val="00066C91"/>
    <w:rsid w:val="00066CCD"/>
    <w:rsid w:val="00067340"/>
    <w:rsid w:val="00067A56"/>
    <w:rsid w:val="00067C0D"/>
    <w:rsid w:val="00067ED9"/>
    <w:rsid w:val="00067F15"/>
    <w:rsid w:val="0007041F"/>
    <w:rsid w:val="0007087C"/>
    <w:rsid w:val="00070935"/>
    <w:rsid w:val="00071A4D"/>
    <w:rsid w:val="00072176"/>
    <w:rsid w:val="00072BAA"/>
    <w:rsid w:val="0007323D"/>
    <w:rsid w:val="0007364D"/>
    <w:rsid w:val="000736BA"/>
    <w:rsid w:val="000745F0"/>
    <w:rsid w:val="00074712"/>
    <w:rsid w:val="00074AA1"/>
    <w:rsid w:val="00074BAA"/>
    <w:rsid w:val="00074E64"/>
    <w:rsid w:val="00075908"/>
    <w:rsid w:val="00075E8B"/>
    <w:rsid w:val="0007643C"/>
    <w:rsid w:val="00076754"/>
    <w:rsid w:val="00076D32"/>
    <w:rsid w:val="00076D59"/>
    <w:rsid w:val="00076F4B"/>
    <w:rsid w:val="0007737C"/>
    <w:rsid w:val="000775D3"/>
    <w:rsid w:val="00077AAC"/>
    <w:rsid w:val="0008013C"/>
    <w:rsid w:val="00080194"/>
    <w:rsid w:val="00081415"/>
    <w:rsid w:val="00081ACD"/>
    <w:rsid w:val="00083CE6"/>
    <w:rsid w:val="00083E83"/>
    <w:rsid w:val="00084198"/>
    <w:rsid w:val="000843D7"/>
    <w:rsid w:val="00084A7A"/>
    <w:rsid w:val="00084D25"/>
    <w:rsid w:val="00084E71"/>
    <w:rsid w:val="00085279"/>
    <w:rsid w:val="000852DC"/>
    <w:rsid w:val="000853BC"/>
    <w:rsid w:val="00085575"/>
    <w:rsid w:val="00086D71"/>
    <w:rsid w:val="0008705A"/>
    <w:rsid w:val="000873D6"/>
    <w:rsid w:val="00090AF1"/>
    <w:rsid w:val="00091212"/>
    <w:rsid w:val="00091915"/>
    <w:rsid w:val="00091ADD"/>
    <w:rsid w:val="00091E19"/>
    <w:rsid w:val="00091F57"/>
    <w:rsid w:val="00092657"/>
    <w:rsid w:val="0009302B"/>
    <w:rsid w:val="00093540"/>
    <w:rsid w:val="000939E0"/>
    <w:rsid w:val="000940CF"/>
    <w:rsid w:val="000942A2"/>
    <w:rsid w:val="00094B2B"/>
    <w:rsid w:val="00095C85"/>
    <w:rsid w:val="0009685C"/>
    <w:rsid w:val="00096BDD"/>
    <w:rsid w:val="000970F0"/>
    <w:rsid w:val="00097182"/>
    <w:rsid w:val="000973C0"/>
    <w:rsid w:val="0009743A"/>
    <w:rsid w:val="00097508"/>
    <w:rsid w:val="000977C9"/>
    <w:rsid w:val="000A00CA"/>
    <w:rsid w:val="000A00D0"/>
    <w:rsid w:val="000A04FD"/>
    <w:rsid w:val="000A0630"/>
    <w:rsid w:val="000A0FC2"/>
    <w:rsid w:val="000A114A"/>
    <w:rsid w:val="000A184B"/>
    <w:rsid w:val="000A1941"/>
    <w:rsid w:val="000A1B57"/>
    <w:rsid w:val="000A1BED"/>
    <w:rsid w:val="000A2251"/>
    <w:rsid w:val="000A2899"/>
    <w:rsid w:val="000A3DFC"/>
    <w:rsid w:val="000A4931"/>
    <w:rsid w:val="000A53CF"/>
    <w:rsid w:val="000A5677"/>
    <w:rsid w:val="000A644E"/>
    <w:rsid w:val="000A7D4F"/>
    <w:rsid w:val="000B01D7"/>
    <w:rsid w:val="000B031B"/>
    <w:rsid w:val="000B039C"/>
    <w:rsid w:val="000B0459"/>
    <w:rsid w:val="000B0E41"/>
    <w:rsid w:val="000B14F2"/>
    <w:rsid w:val="000B15D3"/>
    <w:rsid w:val="000B1A99"/>
    <w:rsid w:val="000B1E15"/>
    <w:rsid w:val="000B1FAD"/>
    <w:rsid w:val="000B2269"/>
    <w:rsid w:val="000B2348"/>
    <w:rsid w:val="000B2423"/>
    <w:rsid w:val="000B2A0D"/>
    <w:rsid w:val="000B3406"/>
    <w:rsid w:val="000B3917"/>
    <w:rsid w:val="000B4529"/>
    <w:rsid w:val="000B4AE5"/>
    <w:rsid w:val="000B61D7"/>
    <w:rsid w:val="000B7253"/>
    <w:rsid w:val="000B791C"/>
    <w:rsid w:val="000C018F"/>
    <w:rsid w:val="000C066A"/>
    <w:rsid w:val="000C1BE3"/>
    <w:rsid w:val="000C1C30"/>
    <w:rsid w:val="000C2515"/>
    <w:rsid w:val="000C2546"/>
    <w:rsid w:val="000C2A4C"/>
    <w:rsid w:val="000C32F8"/>
    <w:rsid w:val="000C3D0B"/>
    <w:rsid w:val="000C4970"/>
    <w:rsid w:val="000C4B53"/>
    <w:rsid w:val="000C4C6A"/>
    <w:rsid w:val="000C5A0B"/>
    <w:rsid w:val="000C5E51"/>
    <w:rsid w:val="000C6758"/>
    <w:rsid w:val="000C6A1B"/>
    <w:rsid w:val="000C7027"/>
    <w:rsid w:val="000C722A"/>
    <w:rsid w:val="000C72EB"/>
    <w:rsid w:val="000C739C"/>
    <w:rsid w:val="000C7F47"/>
    <w:rsid w:val="000D06CC"/>
    <w:rsid w:val="000D0B54"/>
    <w:rsid w:val="000D120A"/>
    <w:rsid w:val="000D141F"/>
    <w:rsid w:val="000D2535"/>
    <w:rsid w:val="000D304A"/>
    <w:rsid w:val="000D34A2"/>
    <w:rsid w:val="000D366A"/>
    <w:rsid w:val="000D378F"/>
    <w:rsid w:val="000D43BE"/>
    <w:rsid w:val="000D4BB3"/>
    <w:rsid w:val="000D562D"/>
    <w:rsid w:val="000D58FC"/>
    <w:rsid w:val="000D630A"/>
    <w:rsid w:val="000D6C45"/>
    <w:rsid w:val="000D7489"/>
    <w:rsid w:val="000E01BC"/>
    <w:rsid w:val="000E0DCA"/>
    <w:rsid w:val="000E0F12"/>
    <w:rsid w:val="000E1153"/>
    <w:rsid w:val="000E1205"/>
    <w:rsid w:val="000E1996"/>
    <w:rsid w:val="000E20D2"/>
    <w:rsid w:val="000E25E4"/>
    <w:rsid w:val="000E2BBB"/>
    <w:rsid w:val="000E2BDF"/>
    <w:rsid w:val="000E3654"/>
    <w:rsid w:val="000E3820"/>
    <w:rsid w:val="000E4078"/>
    <w:rsid w:val="000E42C9"/>
    <w:rsid w:val="000E4413"/>
    <w:rsid w:val="000E465F"/>
    <w:rsid w:val="000E4B48"/>
    <w:rsid w:val="000E4F24"/>
    <w:rsid w:val="000E57B7"/>
    <w:rsid w:val="000E6FA9"/>
    <w:rsid w:val="000E7085"/>
    <w:rsid w:val="000E74BC"/>
    <w:rsid w:val="000E78DD"/>
    <w:rsid w:val="000F010B"/>
    <w:rsid w:val="000F1E27"/>
    <w:rsid w:val="000F29E9"/>
    <w:rsid w:val="000F300A"/>
    <w:rsid w:val="000F4046"/>
    <w:rsid w:val="000F4494"/>
    <w:rsid w:val="000F4707"/>
    <w:rsid w:val="000F476C"/>
    <w:rsid w:val="000F5065"/>
    <w:rsid w:val="000F5802"/>
    <w:rsid w:val="000F5B80"/>
    <w:rsid w:val="000F5D3E"/>
    <w:rsid w:val="000F66B2"/>
    <w:rsid w:val="000F6953"/>
    <w:rsid w:val="000F7636"/>
    <w:rsid w:val="0010002A"/>
    <w:rsid w:val="00100B74"/>
    <w:rsid w:val="00100DB4"/>
    <w:rsid w:val="001012E9"/>
    <w:rsid w:val="0010134A"/>
    <w:rsid w:val="0010167C"/>
    <w:rsid w:val="00101E8E"/>
    <w:rsid w:val="00101E91"/>
    <w:rsid w:val="00101FC1"/>
    <w:rsid w:val="00102697"/>
    <w:rsid w:val="00102842"/>
    <w:rsid w:val="0010285A"/>
    <w:rsid w:val="00102B47"/>
    <w:rsid w:val="0010331F"/>
    <w:rsid w:val="001042E1"/>
    <w:rsid w:val="0010444C"/>
    <w:rsid w:val="00104638"/>
    <w:rsid w:val="00104F13"/>
    <w:rsid w:val="00105149"/>
    <w:rsid w:val="0010519E"/>
    <w:rsid w:val="00105260"/>
    <w:rsid w:val="00105368"/>
    <w:rsid w:val="001059FB"/>
    <w:rsid w:val="00105DFA"/>
    <w:rsid w:val="00106577"/>
    <w:rsid w:val="00106DE3"/>
    <w:rsid w:val="0010760F"/>
    <w:rsid w:val="00107926"/>
    <w:rsid w:val="00111403"/>
    <w:rsid w:val="0011148A"/>
    <w:rsid w:val="00112AD5"/>
    <w:rsid w:val="00113219"/>
    <w:rsid w:val="0011373D"/>
    <w:rsid w:val="001145AD"/>
    <w:rsid w:val="0011499C"/>
    <w:rsid w:val="00114C6C"/>
    <w:rsid w:val="00115934"/>
    <w:rsid w:val="00115B80"/>
    <w:rsid w:val="00115CD5"/>
    <w:rsid w:val="0011612C"/>
    <w:rsid w:val="00116B47"/>
    <w:rsid w:val="00116CCE"/>
    <w:rsid w:val="00116DDA"/>
    <w:rsid w:val="00116EA2"/>
    <w:rsid w:val="00116EC4"/>
    <w:rsid w:val="00117028"/>
    <w:rsid w:val="0011704D"/>
    <w:rsid w:val="0011719A"/>
    <w:rsid w:val="0011798E"/>
    <w:rsid w:val="001201DC"/>
    <w:rsid w:val="00120476"/>
    <w:rsid w:val="00120890"/>
    <w:rsid w:val="00121087"/>
    <w:rsid w:val="0012116C"/>
    <w:rsid w:val="0012147F"/>
    <w:rsid w:val="001215EA"/>
    <w:rsid w:val="00121621"/>
    <w:rsid w:val="0012169B"/>
    <w:rsid w:val="00121FB3"/>
    <w:rsid w:val="00122024"/>
    <w:rsid w:val="001225EA"/>
    <w:rsid w:val="0012316A"/>
    <w:rsid w:val="00123DDF"/>
    <w:rsid w:val="00123F63"/>
    <w:rsid w:val="0012487A"/>
    <w:rsid w:val="001251E5"/>
    <w:rsid w:val="0012587E"/>
    <w:rsid w:val="00125AD0"/>
    <w:rsid w:val="00125D5A"/>
    <w:rsid w:val="00125F4A"/>
    <w:rsid w:val="001261B9"/>
    <w:rsid w:val="00127205"/>
    <w:rsid w:val="00127A40"/>
    <w:rsid w:val="00127ADB"/>
    <w:rsid w:val="001303B1"/>
    <w:rsid w:val="001305C9"/>
    <w:rsid w:val="0013068C"/>
    <w:rsid w:val="0013088D"/>
    <w:rsid w:val="001308C0"/>
    <w:rsid w:val="00130B6C"/>
    <w:rsid w:val="00131766"/>
    <w:rsid w:val="00131879"/>
    <w:rsid w:val="00131B27"/>
    <w:rsid w:val="00131C8C"/>
    <w:rsid w:val="00131D67"/>
    <w:rsid w:val="00132752"/>
    <w:rsid w:val="00132A3D"/>
    <w:rsid w:val="001335FA"/>
    <w:rsid w:val="001338C1"/>
    <w:rsid w:val="00133C97"/>
    <w:rsid w:val="00134330"/>
    <w:rsid w:val="00134531"/>
    <w:rsid w:val="001349D2"/>
    <w:rsid w:val="00134D94"/>
    <w:rsid w:val="00135066"/>
    <w:rsid w:val="00135445"/>
    <w:rsid w:val="00135CDB"/>
    <w:rsid w:val="00136360"/>
    <w:rsid w:val="001369A0"/>
    <w:rsid w:val="00136B70"/>
    <w:rsid w:val="00136C2B"/>
    <w:rsid w:val="001370A2"/>
    <w:rsid w:val="00140642"/>
    <w:rsid w:val="00140D3C"/>
    <w:rsid w:val="00140EF3"/>
    <w:rsid w:val="00141089"/>
    <w:rsid w:val="00141483"/>
    <w:rsid w:val="0014153F"/>
    <w:rsid w:val="001415BE"/>
    <w:rsid w:val="001420B4"/>
    <w:rsid w:val="0014436F"/>
    <w:rsid w:val="00144742"/>
    <w:rsid w:val="00144D8D"/>
    <w:rsid w:val="00145504"/>
    <w:rsid w:val="00145C49"/>
    <w:rsid w:val="0014636C"/>
    <w:rsid w:val="00146458"/>
    <w:rsid w:val="0014668F"/>
    <w:rsid w:val="00146C06"/>
    <w:rsid w:val="001478B9"/>
    <w:rsid w:val="00147B9F"/>
    <w:rsid w:val="001503C2"/>
    <w:rsid w:val="00150AD9"/>
    <w:rsid w:val="0015117E"/>
    <w:rsid w:val="0015189B"/>
    <w:rsid w:val="001520CC"/>
    <w:rsid w:val="001521A5"/>
    <w:rsid w:val="00152650"/>
    <w:rsid w:val="00152B37"/>
    <w:rsid w:val="00153476"/>
    <w:rsid w:val="00154971"/>
    <w:rsid w:val="001551F9"/>
    <w:rsid w:val="001555B5"/>
    <w:rsid w:val="00155C8B"/>
    <w:rsid w:val="001569BD"/>
    <w:rsid w:val="00156E60"/>
    <w:rsid w:val="00156F8A"/>
    <w:rsid w:val="0015759B"/>
    <w:rsid w:val="0016020E"/>
    <w:rsid w:val="0016042E"/>
    <w:rsid w:val="001607CA"/>
    <w:rsid w:val="00160E89"/>
    <w:rsid w:val="00160EF3"/>
    <w:rsid w:val="0016152F"/>
    <w:rsid w:val="00161687"/>
    <w:rsid w:val="00161A00"/>
    <w:rsid w:val="00162D7E"/>
    <w:rsid w:val="001634B3"/>
    <w:rsid w:val="00163B9B"/>
    <w:rsid w:val="00163FE2"/>
    <w:rsid w:val="001642B8"/>
    <w:rsid w:val="00165938"/>
    <w:rsid w:val="00165B00"/>
    <w:rsid w:val="00165B4B"/>
    <w:rsid w:val="001664E7"/>
    <w:rsid w:val="00166910"/>
    <w:rsid w:val="00166E46"/>
    <w:rsid w:val="0017172C"/>
    <w:rsid w:val="00171874"/>
    <w:rsid w:val="00171E4D"/>
    <w:rsid w:val="00171EB7"/>
    <w:rsid w:val="00171FE4"/>
    <w:rsid w:val="001720B9"/>
    <w:rsid w:val="00172750"/>
    <w:rsid w:val="001727F6"/>
    <w:rsid w:val="001729E1"/>
    <w:rsid w:val="00172FE3"/>
    <w:rsid w:val="0017327B"/>
    <w:rsid w:val="0017493F"/>
    <w:rsid w:val="00175220"/>
    <w:rsid w:val="00175E30"/>
    <w:rsid w:val="00176760"/>
    <w:rsid w:val="00177065"/>
    <w:rsid w:val="001770D7"/>
    <w:rsid w:val="001771DD"/>
    <w:rsid w:val="0017723C"/>
    <w:rsid w:val="00177955"/>
    <w:rsid w:val="00177AAF"/>
    <w:rsid w:val="001800D6"/>
    <w:rsid w:val="00180596"/>
    <w:rsid w:val="00180EB8"/>
    <w:rsid w:val="001811A8"/>
    <w:rsid w:val="00183748"/>
    <w:rsid w:val="0018378E"/>
    <w:rsid w:val="00183931"/>
    <w:rsid w:val="00183B10"/>
    <w:rsid w:val="00184A2B"/>
    <w:rsid w:val="00184CEF"/>
    <w:rsid w:val="00185050"/>
    <w:rsid w:val="00185436"/>
    <w:rsid w:val="00185CA9"/>
    <w:rsid w:val="001862EC"/>
    <w:rsid w:val="00187002"/>
    <w:rsid w:val="0018703A"/>
    <w:rsid w:val="001875BF"/>
    <w:rsid w:val="00187A67"/>
    <w:rsid w:val="00190E82"/>
    <w:rsid w:val="00191C3A"/>
    <w:rsid w:val="00193292"/>
    <w:rsid w:val="00193826"/>
    <w:rsid w:val="00193B97"/>
    <w:rsid w:val="0019404A"/>
    <w:rsid w:val="0019430A"/>
    <w:rsid w:val="001943DE"/>
    <w:rsid w:val="00194401"/>
    <w:rsid w:val="00195CB5"/>
    <w:rsid w:val="001961D0"/>
    <w:rsid w:val="001970BC"/>
    <w:rsid w:val="00197220"/>
    <w:rsid w:val="001977FA"/>
    <w:rsid w:val="00197E02"/>
    <w:rsid w:val="00197E5E"/>
    <w:rsid w:val="001A00AF"/>
    <w:rsid w:val="001A04DA"/>
    <w:rsid w:val="001A07B6"/>
    <w:rsid w:val="001A0B08"/>
    <w:rsid w:val="001A1144"/>
    <w:rsid w:val="001A11F9"/>
    <w:rsid w:val="001A138D"/>
    <w:rsid w:val="001A1539"/>
    <w:rsid w:val="001A1A35"/>
    <w:rsid w:val="001A3ABE"/>
    <w:rsid w:val="001A3DF2"/>
    <w:rsid w:val="001A4C62"/>
    <w:rsid w:val="001A4E1A"/>
    <w:rsid w:val="001A4E51"/>
    <w:rsid w:val="001A5829"/>
    <w:rsid w:val="001A64A3"/>
    <w:rsid w:val="001A6CA6"/>
    <w:rsid w:val="001A726B"/>
    <w:rsid w:val="001A7345"/>
    <w:rsid w:val="001A735E"/>
    <w:rsid w:val="001B04C5"/>
    <w:rsid w:val="001B0E19"/>
    <w:rsid w:val="001B0EE5"/>
    <w:rsid w:val="001B14EE"/>
    <w:rsid w:val="001B1624"/>
    <w:rsid w:val="001B2D69"/>
    <w:rsid w:val="001B2EA3"/>
    <w:rsid w:val="001B3251"/>
    <w:rsid w:val="001B376C"/>
    <w:rsid w:val="001B41DF"/>
    <w:rsid w:val="001B4E48"/>
    <w:rsid w:val="001B532D"/>
    <w:rsid w:val="001B640B"/>
    <w:rsid w:val="001B6763"/>
    <w:rsid w:val="001B7D10"/>
    <w:rsid w:val="001C0001"/>
    <w:rsid w:val="001C068A"/>
    <w:rsid w:val="001C0A15"/>
    <w:rsid w:val="001C0CC1"/>
    <w:rsid w:val="001C12A6"/>
    <w:rsid w:val="001C17A1"/>
    <w:rsid w:val="001C190D"/>
    <w:rsid w:val="001C1D31"/>
    <w:rsid w:val="001C266A"/>
    <w:rsid w:val="001C2853"/>
    <w:rsid w:val="001C2A7F"/>
    <w:rsid w:val="001C3C2F"/>
    <w:rsid w:val="001C3D1E"/>
    <w:rsid w:val="001C3F07"/>
    <w:rsid w:val="001C481C"/>
    <w:rsid w:val="001C4A8C"/>
    <w:rsid w:val="001C4B18"/>
    <w:rsid w:val="001C5507"/>
    <w:rsid w:val="001C5715"/>
    <w:rsid w:val="001C5AD2"/>
    <w:rsid w:val="001C6522"/>
    <w:rsid w:val="001C6B18"/>
    <w:rsid w:val="001D093F"/>
    <w:rsid w:val="001D1A8F"/>
    <w:rsid w:val="001D1D17"/>
    <w:rsid w:val="001D1F12"/>
    <w:rsid w:val="001D216A"/>
    <w:rsid w:val="001D2866"/>
    <w:rsid w:val="001D37D6"/>
    <w:rsid w:val="001D38FD"/>
    <w:rsid w:val="001D3F13"/>
    <w:rsid w:val="001D4D55"/>
    <w:rsid w:val="001D50DD"/>
    <w:rsid w:val="001D531F"/>
    <w:rsid w:val="001D61AB"/>
    <w:rsid w:val="001D624B"/>
    <w:rsid w:val="001D6438"/>
    <w:rsid w:val="001D6B1A"/>
    <w:rsid w:val="001D6B35"/>
    <w:rsid w:val="001D6D1A"/>
    <w:rsid w:val="001D6E20"/>
    <w:rsid w:val="001E019F"/>
    <w:rsid w:val="001E02E4"/>
    <w:rsid w:val="001E0508"/>
    <w:rsid w:val="001E0C8E"/>
    <w:rsid w:val="001E156E"/>
    <w:rsid w:val="001E175F"/>
    <w:rsid w:val="001E1D78"/>
    <w:rsid w:val="001E2683"/>
    <w:rsid w:val="001E2946"/>
    <w:rsid w:val="001E2973"/>
    <w:rsid w:val="001E2B89"/>
    <w:rsid w:val="001E2CEE"/>
    <w:rsid w:val="001E328C"/>
    <w:rsid w:val="001E36E2"/>
    <w:rsid w:val="001E3CBD"/>
    <w:rsid w:val="001E3F50"/>
    <w:rsid w:val="001E43C2"/>
    <w:rsid w:val="001E4FCC"/>
    <w:rsid w:val="001E50D9"/>
    <w:rsid w:val="001E5D9C"/>
    <w:rsid w:val="001E6564"/>
    <w:rsid w:val="001E671E"/>
    <w:rsid w:val="001E7583"/>
    <w:rsid w:val="001F09F1"/>
    <w:rsid w:val="001F0B4C"/>
    <w:rsid w:val="001F12FF"/>
    <w:rsid w:val="001F145A"/>
    <w:rsid w:val="001F18C3"/>
    <w:rsid w:val="001F1F74"/>
    <w:rsid w:val="001F21AA"/>
    <w:rsid w:val="001F2575"/>
    <w:rsid w:val="001F27E1"/>
    <w:rsid w:val="001F2CE8"/>
    <w:rsid w:val="001F3416"/>
    <w:rsid w:val="001F3962"/>
    <w:rsid w:val="001F3F00"/>
    <w:rsid w:val="001F427D"/>
    <w:rsid w:val="001F494E"/>
    <w:rsid w:val="001F4AA5"/>
    <w:rsid w:val="001F5717"/>
    <w:rsid w:val="001F609F"/>
    <w:rsid w:val="001F64F1"/>
    <w:rsid w:val="001F7018"/>
    <w:rsid w:val="001F70C9"/>
    <w:rsid w:val="001F7F61"/>
    <w:rsid w:val="00200AA2"/>
    <w:rsid w:val="00200B7B"/>
    <w:rsid w:val="00201029"/>
    <w:rsid w:val="00202082"/>
    <w:rsid w:val="0020242D"/>
    <w:rsid w:val="00202C63"/>
    <w:rsid w:val="00203EA7"/>
    <w:rsid w:val="00204735"/>
    <w:rsid w:val="002050E4"/>
    <w:rsid w:val="002050E7"/>
    <w:rsid w:val="0020512C"/>
    <w:rsid w:val="00205365"/>
    <w:rsid w:val="002053E1"/>
    <w:rsid w:val="002055D9"/>
    <w:rsid w:val="002056EC"/>
    <w:rsid w:val="00206031"/>
    <w:rsid w:val="0020608C"/>
    <w:rsid w:val="0020616B"/>
    <w:rsid w:val="002108B4"/>
    <w:rsid w:val="0021167A"/>
    <w:rsid w:val="00211BB2"/>
    <w:rsid w:val="00212A4A"/>
    <w:rsid w:val="00212AE0"/>
    <w:rsid w:val="00212B27"/>
    <w:rsid w:val="00212CF3"/>
    <w:rsid w:val="00212DD7"/>
    <w:rsid w:val="002132FD"/>
    <w:rsid w:val="00213E7B"/>
    <w:rsid w:val="00213ED5"/>
    <w:rsid w:val="002142E6"/>
    <w:rsid w:val="00214611"/>
    <w:rsid w:val="002148C2"/>
    <w:rsid w:val="00214C09"/>
    <w:rsid w:val="00215100"/>
    <w:rsid w:val="0021521B"/>
    <w:rsid w:val="00215307"/>
    <w:rsid w:val="00215377"/>
    <w:rsid w:val="00215467"/>
    <w:rsid w:val="002158DD"/>
    <w:rsid w:val="0021594F"/>
    <w:rsid w:val="002169B4"/>
    <w:rsid w:val="00216F46"/>
    <w:rsid w:val="00217028"/>
    <w:rsid w:val="0021718A"/>
    <w:rsid w:val="002179D9"/>
    <w:rsid w:val="00220849"/>
    <w:rsid w:val="00220916"/>
    <w:rsid w:val="0022095C"/>
    <w:rsid w:val="00220CAE"/>
    <w:rsid w:val="002211FB"/>
    <w:rsid w:val="00221406"/>
    <w:rsid w:val="00221439"/>
    <w:rsid w:val="00221AC0"/>
    <w:rsid w:val="00221E90"/>
    <w:rsid w:val="002220A9"/>
    <w:rsid w:val="00222607"/>
    <w:rsid w:val="002227DE"/>
    <w:rsid w:val="002245F2"/>
    <w:rsid w:val="002249AF"/>
    <w:rsid w:val="002251D1"/>
    <w:rsid w:val="00225255"/>
    <w:rsid w:val="00225943"/>
    <w:rsid w:val="00225E46"/>
    <w:rsid w:val="002263A4"/>
    <w:rsid w:val="00226A07"/>
    <w:rsid w:val="00226BB5"/>
    <w:rsid w:val="0022726E"/>
    <w:rsid w:val="0022735A"/>
    <w:rsid w:val="00227BF8"/>
    <w:rsid w:val="0023065C"/>
    <w:rsid w:val="0023078D"/>
    <w:rsid w:val="0023085E"/>
    <w:rsid w:val="00230CC5"/>
    <w:rsid w:val="00230E6F"/>
    <w:rsid w:val="00230EF9"/>
    <w:rsid w:val="002312D3"/>
    <w:rsid w:val="002315D8"/>
    <w:rsid w:val="002315EA"/>
    <w:rsid w:val="00232DE0"/>
    <w:rsid w:val="00233326"/>
    <w:rsid w:val="00233F04"/>
    <w:rsid w:val="0023436D"/>
    <w:rsid w:val="00234489"/>
    <w:rsid w:val="0023656E"/>
    <w:rsid w:val="00236936"/>
    <w:rsid w:val="00236C21"/>
    <w:rsid w:val="00236C28"/>
    <w:rsid w:val="00237208"/>
    <w:rsid w:val="0023733C"/>
    <w:rsid w:val="00237948"/>
    <w:rsid w:val="00237DFC"/>
    <w:rsid w:val="0024107C"/>
    <w:rsid w:val="002418EB"/>
    <w:rsid w:val="00242180"/>
    <w:rsid w:val="0024226D"/>
    <w:rsid w:val="002423A7"/>
    <w:rsid w:val="0024269C"/>
    <w:rsid w:val="0024304A"/>
    <w:rsid w:val="00243E44"/>
    <w:rsid w:val="002440EC"/>
    <w:rsid w:val="00244976"/>
    <w:rsid w:val="00244B83"/>
    <w:rsid w:val="0024528E"/>
    <w:rsid w:val="0024600E"/>
    <w:rsid w:val="00246245"/>
    <w:rsid w:val="00246BCD"/>
    <w:rsid w:val="00246E20"/>
    <w:rsid w:val="00246EBA"/>
    <w:rsid w:val="00247818"/>
    <w:rsid w:val="00247A6E"/>
    <w:rsid w:val="00247F71"/>
    <w:rsid w:val="002504ED"/>
    <w:rsid w:val="00250C0F"/>
    <w:rsid w:val="00250E9D"/>
    <w:rsid w:val="002515A0"/>
    <w:rsid w:val="002516BD"/>
    <w:rsid w:val="00251AA4"/>
    <w:rsid w:val="00251C88"/>
    <w:rsid w:val="00252A5E"/>
    <w:rsid w:val="00252EDD"/>
    <w:rsid w:val="00253034"/>
    <w:rsid w:val="00253A1E"/>
    <w:rsid w:val="00253B4A"/>
    <w:rsid w:val="00253D95"/>
    <w:rsid w:val="002541AE"/>
    <w:rsid w:val="0025500E"/>
    <w:rsid w:val="002561FE"/>
    <w:rsid w:val="002566CA"/>
    <w:rsid w:val="00256CDF"/>
    <w:rsid w:val="00256E85"/>
    <w:rsid w:val="00260468"/>
    <w:rsid w:val="002604F1"/>
    <w:rsid w:val="00261343"/>
    <w:rsid w:val="002620C0"/>
    <w:rsid w:val="0026266E"/>
    <w:rsid w:val="00263084"/>
    <w:rsid w:val="002638AF"/>
    <w:rsid w:val="00264145"/>
    <w:rsid w:val="002646D1"/>
    <w:rsid w:val="0026470A"/>
    <w:rsid w:val="00264881"/>
    <w:rsid w:val="00265837"/>
    <w:rsid w:val="00266457"/>
    <w:rsid w:val="0026748A"/>
    <w:rsid w:val="00267D82"/>
    <w:rsid w:val="00270AEC"/>
    <w:rsid w:val="00270D85"/>
    <w:rsid w:val="00270E0D"/>
    <w:rsid w:val="00270EAF"/>
    <w:rsid w:val="00271991"/>
    <w:rsid w:val="002728BD"/>
    <w:rsid w:val="002733F2"/>
    <w:rsid w:val="0027383E"/>
    <w:rsid w:val="00273D01"/>
    <w:rsid w:val="002740A2"/>
    <w:rsid w:val="00274186"/>
    <w:rsid w:val="00275733"/>
    <w:rsid w:val="0027676A"/>
    <w:rsid w:val="00277AD8"/>
    <w:rsid w:val="0028031A"/>
    <w:rsid w:val="00280425"/>
    <w:rsid w:val="00280B47"/>
    <w:rsid w:val="002817FD"/>
    <w:rsid w:val="00281AC8"/>
    <w:rsid w:val="002826AD"/>
    <w:rsid w:val="00283435"/>
    <w:rsid w:val="0028431D"/>
    <w:rsid w:val="00284F3D"/>
    <w:rsid w:val="00285DE2"/>
    <w:rsid w:val="00286D08"/>
    <w:rsid w:val="002873C9"/>
    <w:rsid w:val="00290976"/>
    <w:rsid w:val="002910EB"/>
    <w:rsid w:val="002918F0"/>
    <w:rsid w:val="00291EF9"/>
    <w:rsid w:val="002923C0"/>
    <w:rsid w:val="00292B5B"/>
    <w:rsid w:val="00292D49"/>
    <w:rsid w:val="00293124"/>
    <w:rsid w:val="00293416"/>
    <w:rsid w:val="002939B0"/>
    <w:rsid w:val="00293F17"/>
    <w:rsid w:val="00294759"/>
    <w:rsid w:val="00294C81"/>
    <w:rsid w:val="002954D3"/>
    <w:rsid w:val="00295CE2"/>
    <w:rsid w:val="002978D8"/>
    <w:rsid w:val="00297993"/>
    <w:rsid w:val="00297E6A"/>
    <w:rsid w:val="002A0219"/>
    <w:rsid w:val="002A05CF"/>
    <w:rsid w:val="002A063F"/>
    <w:rsid w:val="002A0736"/>
    <w:rsid w:val="002A0DC1"/>
    <w:rsid w:val="002A146F"/>
    <w:rsid w:val="002A22A0"/>
    <w:rsid w:val="002A336D"/>
    <w:rsid w:val="002A3D48"/>
    <w:rsid w:val="002A43B9"/>
    <w:rsid w:val="002A442C"/>
    <w:rsid w:val="002A48BD"/>
    <w:rsid w:val="002A4E5A"/>
    <w:rsid w:val="002A4F07"/>
    <w:rsid w:val="002A528A"/>
    <w:rsid w:val="002A5A80"/>
    <w:rsid w:val="002A5AA9"/>
    <w:rsid w:val="002A66E8"/>
    <w:rsid w:val="002A6901"/>
    <w:rsid w:val="002A6C41"/>
    <w:rsid w:val="002A7516"/>
    <w:rsid w:val="002B0F01"/>
    <w:rsid w:val="002B1E31"/>
    <w:rsid w:val="002B3134"/>
    <w:rsid w:val="002B3294"/>
    <w:rsid w:val="002B32F8"/>
    <w:rsid w:val="002B3533"/>
    <w:rsid w:val="002B3A54"/>
    <w:rsid w:val="002B4EA4"/>
    <w:rsid w:val="002B59C1"/>
    <w:rsid w:val="002B59F5"/>
    <w:rsid w:val="002B623F"/>
    <w:rsid w:val="002B67A9"/>
    <w:rsid w:val="002B6E43"/>
    <w:rsid w:val="002B74C1"/>
    <w:rsid w:val="002B7815"/>
    <w:rsid w:val="002B7982"/>
    <w:rsid w:val="002B7EDD"/>
    <w:rsid w:val="002B7F70"/>
    <w:rsid w:val="002C02C1"/>
    <w:rsid w:val="002C042C"/>
    <w:rsid w:val="002C126C"/>
    <w:rsid w:val="002C150E"/>
    <w:rsid w:val="002C1584"/>
    <w:rsid w:val="002C244D"/>
    <w:rsid w:val="002C283C"/>
    <w:rsid w:val="002C3525"/>
    <w:rsid w:val="002C3AA5"/>
    <w:rsid w:val="002C3D20"/>
    <w:rsid w:val="002C3F28"/>
    <w:rsid w:val="002C5255"/>
    <w:rsid w:val="002C540F"/>
    <w:rsid w:val="002C56A8"/>
    <w:rsid w:val="002C5A65"/>
    <w:rsid w:val="002C663A"/>
    <w:rsid w:val="002C6C07"/>
    <w:rsid w:val="002C6E6E"/>
    <w:rsid w:val="002C730C"/>
    <w:rsid w:val="002C76BC"/>
    <w:rsid w:val="002C7D84"/>
    <w:rsid w:val="002D026A"/>
    <w:rsid w:val="002D07E2"/>
    <w:rsid w:val="002D093D"/>
    <w:rsid w:val="002D0BB9"/>
    <w:rsid w:val="002D0C24"/>
    <w:rsid w:val="002D0CB5"/>
    <w:rsid w:val="002D1D5C"/>
    <w:rsid w:val="002D2081"/>
    <w:rsid w:val="002D29CA"/>
    <w:rsid w:val="002D2C13"/>
    <w:rsid w:val="002D3558"/>
    <w:rsid w:val="002D3906"/>
    <w:rsid w:val="002D4993"/>
    <w:rsid w:val="002D5F89"/>
    <w:rsid w:val="002D675A"/>
    <w:rsid w:val="002D72D5"/>
    <w:rsid w:val="002D7AC6"/>
    <w:rsid w:val="002D7B2F"/>
    <w:rsid w:val="002D7BCB"/>
    <w:rsid w:val="002E048E"/>
    <w:rsid w:val="002E0C02"/>
    <w:rsid w:val="002E0C1F"/>
    <w:rsid w:val="002E10E2"/>
    <w:rsid w:val="002E14C9"/>
    <w:rsid w:val="002E1DF7"/>
    <w:rsid w:val="002E1F10"/>
    <w:rsid w:val="002E2D6E"/>
    <w:rsid w:val="002E3B7C"/>
    <w:rsid w:val="002E41E2"/>
    <w:rsid w:val="002E449A"/>
    <w:rsid w:val="002E488F"/>
    <w:rsid w:val="002E5888"/>
    <w:rsid w:val="002E5935"/>
    <w:rsid w:val="002E5AFB"/>
    <w:rsid w:val="002E64D9"/>
    <w:rsid w:val="002E69F9"/>
    <w:rsid w:val="002E6D69"/>
    <w:rsid w:val="002E7165"/>
    <w:rsid w:val="002E7869"/>
    <w:rsid w:val="002E7B5F"/>
    <w:rsid w:val="002E7DDF"/>
    <w:rsid w:val="002F0433"/>
    <w:rsid w:val="002F06CC"/>
    <w:rsid w:val="002F1EFE"/>
    <w:rsid w:val="002F23CF"/>
    <w:rsid w:val="002F288A"/>
    <w:rsid w:val="002F2DB6"/>
    <w:rsid w:val="002F499A"/>
    <w:rsid w:val="002F563A"/>
    <w:rsid w:val="002F568F"/>
    <w:rsid w:val="002F5B76"/>
    <w:rsid w:val="002F750E"/>
    <w:rsid w:val="002F7DF1"/>
    <w:rsid w:val="003000BE"/>
    <w:rsid w:val="00300125"/>
    <w:rsid w:val="00301F11"/>
    <w:rsid w:val="0030243A"/>
    <w:rsid w:val="0030250E"/>
    <w:rsid w:val="0030281B"/>
    <w:rsid w:val="00303698"/>
    <w:rsid w:val="003038F1"/>
    <w:rsid w:val="00304E42"/>
    <w:rsid w:val="0030592E"/>
    <w:rsid w:val="0030594C"/>
    <w:rsid w:val="00305CA8"/>
    <w:rsid w:val="0030615D"/>
    <w:rsid w:val="00306736"/>
    <w:rsid w:val="00307371"/>
    <w:rsid w:val="00307688"/>
    <w:rsid w:val="0030795A"/>
    <w:rsid w:val="00307985"/>
    <w:rsid w:val="00307AC9"/>
    <w:rsid w:val="00310354"/>
    <w:rsid w:val="00310E27"/>
    <w:rsid w:val="003113D4"/>
    <w:rsid w:val="003133D0"/>
    <w:rsid w:val="003136FB"/>
    <w:rsid w:val="00313F3C"/>
    <w:rsid w:val="003147CC"/>
    <w:rsid w:val="003149AB"/>
    <w:rsid w:val="0031621C"/>
    <w:rsid w:val="00316378"/>
    <w:rsid w:val="003164C6"/>
    <w:rsid w:val="00316707"/>
    <w:rsid w:val="00316B27"/>
    <w:rsid w:val="00316B52"/>
    <w:rsid w:val="00316E49"/>
    <w:rsid w:val="00316EA0"/>
    <w:rsid w:val="00320811"/>
    <w:rsid w:val="00320986"/>
    <w:rsid w:val="00320B0F"/>
    <w:rsid w:val="00320F00"/>
    <w:rsid w:val="00321B51"/>
    <w:rsid w:val="00321F62"/>
    <w:rsid w:val="00322249"/>
    <w:rsid w:val="0032281A"/>
    <w:rsid w:val="0032331A"/>
    <w:rsid w:val="0032347F"/>
    <w:rsid w:val="003236DE"/>
    <w:rsid w:val="00324283"/>
    <w:rsid w:val="003245CA"/>
    <w:rsid w:val="00324CF5"/>
    <w:rsid w:val="00324E9F"/>
    <w:rsid w:val="00324FAF"/>
    <w:rsid w:val="003257A0"/>
    <w:rsid w:val="003257BB"/>
    <w:rsid w:val="003258FC"/>
    <w:rsid w:val="003266F9"/>
    <w:rsid w:val="003269A9"/>
    <w:rsid w:val="00327256"/>
    <w:rsid w:val="00327982"/>
    <w:rsid w:val="00330040"/>
    <w:rsid w:val="003303ED"/>
    <w:rsid w:val="00330606"/>
    <w:rsid w:val="00330925"/>
    <w:rsid w:val="00330BCA"/>
    <w:rsid w:val="003315A7"/>
    <w:rsid w:val="00331818"/>
    <w:rsid w:val="00332AE4"/>
    <w:rsid w:val="00333AAD"/>
    <w:rsid w:val="003343F1"/>
    <w:rsid w:val="003343FA"/>
    <w:rsid w:val="003345AE"/>
    <w:rsid w:val="00334C2F"/>
    <w:rsid w:val="0033570A"/>
    <w:rsid w:val="0033581B"/>
    <w:rsid w:val="00335DB5"/>
    <w:rsid w:val="00336161"/>
    <w:rsid w:val="00336666"/>
    <w:rsid w:val="0033674A"/>
    <w:rsid w:val="00336CF5"/>
    <w:rsid w:val="00337509"/>
    <w:rsid w:val="003375F8"/>
    <w:rsid w:val="00337677"/>
    <w:rsid w:val="00337C33"/>
    <w:rsid w:val="00340F10"/>
    <w:rsid w:val="0034277B"/>
    <w:rsid w:val="00342D3E"/>
    <w:rsid w:val="0034391B"/>
    <w:rsid w:val="00343C2F"/>
    <w:rsid w:val="00344AA9"/>
    <w:rsid w:val="00344B0D"/>
    <w:rsid w:val="00344BCE"/>
    <w:rsid w:val="003458A2"/>
    <w:rsid w:val="00345B10"/>
    <w:rsid w:val="00345B85"/>
    <w:rsid w:val="00345E27"/>
    <w:rsid w:val="00346652"/>
    <w:rsid w:val="003466CE"/>
    <w:rsid w:val="00346D5A"/>
    <w:rsid w:val="003471C9"/>
    <w:rsid w:val="003476D0"/>
    <w:rsid w:val="003476F4"/>
    <w:rsid w:val="00347BBF"/>
    <w:rsid w:val="00347CA4"/>
    <w:rsid w:val="00350679"/>
    <w:rsid w:val="00351574"/>
    <w:rsid w:val="0035173F"/>
    <w:rsid w:val="00351863"/>
    <w:rsid w:val="00351B1B"/>
    <w:rsid w:val="00351FB0"/>
    <w:rsid w:val="00352128"/>
    <w:rsid w:val="00352EF7"/>
    <w:rsid w:val="00353176"/>
    <w:rsid w:val="00353389"/>
    <w:rsid w:val="003533C3"/>
    <w:rsid w:val="00353465"/>
    <w:rsid w:val="00353F76"/>
    <w:rsid w:val="003547D2"/>
    <w:rsid w:val="00354A53"/>
    <w:rsid w:val="00354D15"/>
    <w:rsid w:val="00354EC0"/>
    <w:rsid w:val="003550E9"/>
    <w:rsid w:val="00355E30"/>
    <w:rsid w:val="00355FBA"/>
    <w:rsid w:val="0035684C"/>
    <w:rsid w:val="00357476"/>
    <w:rsid w:val="00357D5D"/>
    <w:rsid w:val="00360063"/>
    <w:rsid w:val="003604FA"/>
    <w:rsid w:val="00361887"/>
    <w:rsid w:val="00361DD4"/>
    <w:rsid w:val="00361F83"/>
    <w:rsid w:val="003622E0"/>
    <w:rsid w:val="0036291C"/>
    <w:rsid w:val="003630F1"/>
    <w:rsid w:val="00363A16"/>
    <w:rsid w:val="00363AAA"/>
    <w:rsid w:val="00363DD2"/>
    <w:rsid w:val="00363ED4"/>
    <w:rsid w:val="00363FA1"/>
    <w:rsid w:val="003649DC"/>
    <w:rsid w:val="0036515F"/>
    <w:rsid w:val="00370D84"/>
    <w:rsid w:val="0037102F"/>
    <w:rsid w:val="003733E5"/>
    <w:rsid w:val="00373BFD"/>
    <w:rsid w:val="00373D10"/>
    <w:rsid w:val="003742D9"/>
    <w:rsid w:val="00374B9B"/>
    <w:rsid w:val="00375384"/>
    <w:rsid w:val="00375BE5"/>
    <w:rsid w:val="0037671A"/>
    <w:rsid w:val="00376776"/>
    <w:rsid w:val="0037720B"/>
    <w:rsid w:val="00377726"/>
    <w:rsid w:val="003800BD"/>
    <w:rsid w:val="00380F23"/>
    <w:rsid w:val="00381565"/>
    <w:rsid w:val="003816B6"/>
    <w:rsid w:val="00381E5B"/>
    <w:rsid w:val="003820AD"/>
    <w:rsid w:val="00382262"/>
    <w:rsid w:val="00382CBB"/>
    <w:rsid w:val="00383BCC"/>
    <w:rsid w:val="00383E82"/>
    <w:rsid w:val="003841D5"/>
    <w:rsid w:val="0038422C"/>
    <w:rsid w:val="00384391"/>
    <w:rsid w:val="00384491"/>
    <w:rsid w:val="003845BE"/>
    <w:rsid w:val="003849CF"/>
    <w:rsid w:val="00385A17"/>
    <w:rsid w:val="00385B20"/>
    <w:rsid w:val="00385CA0"/>
    <w:rsid w:val="00385D6F"/>
    <w:rsid w:val="00386185"/>
    <w:rsid w:val="003865B2"/>
    <w:rsid w:val="00386DAB"/>
    <w:rsid w:val="0038743B"/>
    <w:rsid w:val="00387454"/>
    <w:rsid w:val="003900A7"/>
    <w:rsid w:val="0039075C"/>
    <w:rsid w:val="00390E4F"/>
    <w:rsid w:val="00391730"/>
    <w:rsid w:val="0039176F"/>
    <w:rsid w:val="00391BFE"/>
    <w:rsid w:val="00391CC0"/>
    <w:rsid w:val="00392082"/>
    <w:rsid w:val="0039293D"/>
    <w:rsid w:val="00392EFB"/>
    <w:rsid w:val="0039301E"/>
    <w:rsid w:val="00393782"/>
    <w:rsid w:val="00394033"/>
    <w:rsid w:val="00394167"/>
    <w:rsid w:val="00395517"/>
    <w:rsid w:val="003955A6"/>
    <w:rsid w:val="00395B31"/>
    <w:rsid w:val="003966CC"/>
    <w:rsid w:val="00396798"/>
    <w:rsid w:val="00396870"/>
    <w:rsid w:val="00396948"/>
    <w:rsid w:val="00396C09"/>
    <w:rsid w:val="0039728A"/>
    <w:rsid w:val="003972F0"/>
    <w:rsid w:val="003973F7"/>
    <w:rsid w:val="00397528"/>
    <w:rsid w:val="003979AA"/>
    <w:rsid w:val="00397EDA"/>
    <w:rsid w:val="003A0320"/>
    <w:rsid w:val="003A04E0"/>
    <w:rsid w:val="003A07C2"/>
    <w:rsid w:val="003A08DD"/>
    <w:rsid w:val="003A09FE"/>
    <w:rsid w:val="003A1974"/>
    <w:rsid w:val="003A1A13"/>
    <w:rsid w:val="003A1C2A"/>
    <w:rsid w:val="003A2372"/>
    <w:rsid w:val="003A263B"/>
    <w:rsid w:val="003A3517"/>
    <w:rsid w:val="003A4E4A"/>
    <w:rsid w:val="003A4E94"/>
    <w:rsid w:val="003A4FA8"/>
    <w:rsid w:val="003A6A10"/>
    <w:rsid w:val="003A6E6F"/>
    <w:rsid w:val="003A7063"/>
    <w:rsid w:val="003A77BE"/>
    <w:rsid w:val="003A788E"/>
    <w:rsid w:val="003A7ABD"/>
    <w:rsid w:val="003B0292"/>
    <w:rsid w:val="003B0F59"/>
    <w:rsid w:val="003B10F9"/>
    <w:rsid w:val="003B189C"/>
    <w:rsid w:val="003B1BF5"/>
    <w:rsid w:val="003B35A2"/>
    <w:rsid w:val="003B3A14"/>
    <w:rsid w:val="003B4DFC"/>
    <w:rsid w:val="003B51D9"/>
    <w:rsid w:val="003B54A1"/>
    <w:rsid w:val="003B5A4C"/>
    <w:rsid w:val="003B5AEB"/>
    <w:rsid w:val="003B5D1B"/>
    <w:rsid w:val="003B66F1"/>
    <w:rsid w:val="003B7E0C"/>
    <w:rsid w:val="003C0014"/>
    <w:rsid w:val="003C0054"/>
    <w:rsid w:val="003C028F"/>
    <w:rsid w:val="003C0ADE"/>
    <w:rsid w:val="003C0B2D"/>
    <w:rsid w:val="003C10F2"/>
    <w:rsid w:val="003C1AC8"/>
    <w:rsid w:val="003C1BDA"/>
    <w:rsid w:val="003C1F39"/>
    <w:rsid w:val="003C2747"/>
    <w:rsid w:val="003C2894"/>
    <w:rsid w:val="003C3464"/>
    <w:rsid w:val="003C3C7B"/>
    <w:rsid w:val="003C3ECC"/>
    <w:rsid w:val="003C4175"/>
    <w:rsid w:val="003C4338"/>
    <w:rsid w:val="003C45E0"/>
    <w:rsid w:val="003C5039"/>
    <w:rsid w:val="003C52A6"/>
    <w:rsid w:val="003C56C3"/>
    <w:rsid w:val="003C5AB7"/>
    <w:rsid w:val="003C5B17"/>
    <w:rsid w:val="003C5C22"/>
    <w:rsid w:val="003C5F10"/>
    <w:rsid w:val="003C686E"/>
    <w:rsid w:val="003C6900"/>
    <w:rsid w:val="003C7845"/>
    <w:rsid w:val="003C7B75"/>
    <w:rsid w:val="003C7D12"/>
    <w:rsid w:val="003D08FA"/>
    <w:rsid w:val="003D0D8A"/>
    <w:rsid w:val="003D0E76"/>
    <w:rsid w:val="003D14E9"/>
    <w:rsid w:val="003D2246"/>
    <w:rsid w:val="003D25D1"/>
    <w:rsid w:val="003D2B22"/>
    <w:rsid w:val="003D2D6C"/>
    <w:rsid w:val="003D2D9E"/>
    <w:rsid w:val="003D2F89"/>
    <w:rsid w:val="003D308B"/>
    <w:rsid w:val="003D37C0"/>
    <w:rsid w:val="003D3932"/>
    <w:rsid w:val="003D3D68"/>
    <w:rsid w:val="003D4995"/>
    <w:rsid w:val="003D5107"/>
    <w:rsid w:val="003D5880"/>
    <w:rsid w:val="003D5FC7"/>
    <w:rsid w:val="003D677D"/>
    <w:rsid w:val="003D69EF"/>
    <w:rsid w:val="003D704C"/>
    <w:rsid w:val="003D7B12"/>
    <w:rsid w:val="003E0A5D"/>
    <w:rsid w:val="003E0EE8"/>
    <w:rsid w:val="003E193D"/>
    <w:rsid w:val="003E1F02"/>
    <w:rsid w:val="003E1F19"/>
    <w:rsid w:val="003E1F76"/>
    <w:rsid w:val="003E2049"/>
    <w:rsid w:val="003E2217"/>
    <w:rsid w:val="003E251D"/>
    <w:rsid w:val="003E2639"/>
    <w:rsid w:val="003E26EA"/>
    <w:rsid w:val="003E2F69"/>
    <w:rsid w:val="003E3E94"/>
    <w:rsid w:val="003E3EB3"/>
    <w:rsid w:val="003E4A1F"/>
    <w:rsid w:val="003E4D29"/>
    <w:rsid w:val="003E4E2C"/>
    <w:rsid w:val="003E50D5"/>
    <w:rsid w:val="003E5F95"/>
    <w:rsid w:val="003E61C6"/>
    <w:rsid w:val="003E626C"/>
    <w:rsid w:val="003E63BD"/>
    <w:rsid w:val="003E66D1"/>
    <w:rsid w:val="003E7075"/>
    <w:rsid w:val="003E747E"/>
    <w:rsid w:val="003E7F31"/>
    <w:rsid w:val="003F03B9"/>
    <w:rsid w:val="003F234F"/>
    <w:rsid w:val="003F257B"/>
    <w:rsid w:val="003F2FC1"/>
    <w:rsid w:val="003F335E"/>
    <w:rsid w:val="003F33D0"/>
    <w:rsid w:val="003F33FB"/>
    <w:rsid w:val="003F3499"/>
    <w:rsid w:val="003F3A26"/>
    <w:rsid w:val="003F3B6B"/>
    <w:rsid w:val="003F4119"/>
    <w:rsid w:val="003F49E7"/>
    <w:rsid w:val="003F4B24"/>
    <w:rsid w:val="003F5334"/>
    <w:rsid w:val="003F67B3"/>
    <w:rsid w:val="003F6C28"/>
    <w:rsid w:val="003F6C2A"/>
    <w:rsid w:val="003F6EAB"/>
    <w:rsid w:val="003F760D"/>
    <w:rsid w:val="0040075D"/>
    <w:rsid w:val="00400CBE"/>
    <w:rsid w:val="00400D9D"/>
    <w:rsid w:val="0040137E"/>
    <w:rsid w:val="004017A0"/>
    <w:rsid w:val="004019BC"/>
    <w:rsid w:val="00401DC9"/>
    <w:rsid w:val="00401ECF"/>
    <w:rsid w:val="00402097"/>
    <w:rsid w:val="004021D2"/>
    <w:rsid w:val="0040355D"/>
    <w:rsid w:val="004041CD"/>
    <w:rsid w:val="00404350"/>
    <w:rsid w:val="00405C42"/>
    <w:rsid w:val="00405D96"/>
    <w:rsid w:val="0040627B"/>
    <w:rsid w:val="00406498"/>
    <w:rsid w:val="00407075"/>
    <w:rsid w:val="004075AC"/>
    <w:rsid w:val="00407938"/>
    <w:rsid w:val="00407B68"/>
    <w:rsid w:val="00410164"/>
    <w:rsid w:val="00410642"/>
    <w:rsid w:val="0041067A"/>
    <w:rsid w:val="00410F1C"/>
    <w:rsid w:val="00411D76"/>
    <w:rsid w:val="004122D5"/>
    <w:rsid w:val="0041240B"/>
    <w:rsid w:val="00412490"/>
    <w:rsid w:val="004124D5"/>
    <w:rsid w:val="00412562"/>
    <w:rsid w:val="00412BF0"/>
    <w:rsid w:val="004143EC"/>
    <w:rsid w:val="00415C1D"/>
    <w:rsid w:val="0041654A"/>
    <w:rsid w:val="0041788F"/>
    <w:rsid w:val="00417C74"/>
    <w:rsid w:val="00417D76"/>
    <w:rsid w:val="00417DBB"/>
    <w:rsid w:val="004204A6"/>
    <w:rsid w:val="00420BD7"/>
    <w:rsid w:val="00420C15"/>
    <w:rsid w:val="00420CAE"/>
    <w:rsid w:val="004215B4"/>
    <w:rsid w:val="00421977"/>
    <w:rsid w:val="0042197F"/>
    <w:rsid w:val="00421B11"/>
    <w:rsid w:val="004220F7"/>
    <w:rsid w:val="004221E8"/>
    <w:rsid w:val="004224FB"/>
    <w:rsid w:val="00422789"/>
    <w:rsid w:val="00423359"/>
    <w:rsid w:val="00424901"/>
    <w:rsid w:val="004253D9"/>
    <w:rsid w:val="004254D9"/>
    <w:rsid w:val="00425594"/>
    <w:rsid w:val="00426EDB"/>
    <w:rsid w:val="0042762D"/>
    <w:rsid w:val="0042779D"/>
    <w:rsid w:val="004277D4"/>
    <w:rsid w:val="00427F5B"/>
    <w:rsid w:val="00430036"/>
    <w:rsid w:val="00430244"/>
    <w:rsid w:val="00430669"/>
    <w:rsid w:val="00430C54"/>
    <w:rsid w:val="004314AC"/>
    <w:rsid w:val="004322A6"/>
    <w:rsid w:val="004323BE"/>
    <w:rsid w:val="0043283F"/>
    <w:rsid w:val="0043285E"/>
    <w:rsid w:val="00432C1F"/>
    <w:rsid w:val="00432F6B"/>
    <w:rsid w:val="00433F04"/>
    <w:rsid w:val="00434298"/>
    <w:rsid w:val="00434EBB"/>
    <w:rsid w:val="004355B6"/>
    <w:rsid w:val="004356D2"/>
    <w:rsid w:val="0043698A"/>
    <w:rsid w:val="00436BD4"/>
    <w:rsid w:val="00436F1A"/>
    <w:rsid w:val="0043712D"/>
    <w:rsid w:val="004376B7"/>
    <w:rsid w:val="00437721"/>
    <w:rsid w:val="00437874"/>
    <w:rsid w:val="00437B50"/>
    <w:rsid w:val="00437E3E"/>
    <w:rsid w:val="00437EFB"/>
    <w:rsid w:val="004417B4"/>
    <w:rsid w:val="00441D1E"/>
    <w:rsid w:val="0044278C"/>
    <w:rsid w:val="00443B57"/>
    <w:rsid w:val="0044479C"/>
    <w:rsid w:val="004448A8"/>
    <w:rsid w:val="004459A5"/>
    <w:rsid w:val="00445B57"/>
    <w:rsid w:val="00446214"/>
    <w:rsid w:val="00446529"/>
    <w:rsid w:val="004469E3"/>
    <w:rsid w:val="0044775C"/>
    <w:rsid w:val="004479E2"/>
    <w:rsid w:val="00447B70"/>
    <w:rsid w:val="00450344"/>
    <w:rsid w:val="0045040F"/>
    <w:rsid w:val="00450696"/>
    <w:rsid w:val="0045115C"/>
    <w:rsid w:val="004515B8"/>
    <w:rsid w:val="00452603"/>
    <w:rsid w:val="00452611"/>
    <w:rsid w:val="00452C8A"/>
    <w:rsid w:val="00452DFB"/>
    <w:rsid w:val="00452FA6"/>
    <w:rsid w:val="004531FC"/>
    <w:rsid w:val="00453430"/>
    <w:rsid w:val="004534FE"/>
    <w:rsid w:val="00453A9E"/>
    <w:rsid w:val="00454F09"/>
    <w:rsid w:val="00455E1F"/>
    <w:rsid w:val="00455EBB"/>
    <w:rsid w:val="004563E6"/>
    <w:rsid w:val="00456CB7"/>
    <w:rsid w:val="00457D04"/>
    <w:rsid w:val="00457E83"/>
    <w:rsid w:val="004602E7"/>
    <w:rsid w:val="00460A16"/>
    <w:rsid w:val="00461EE0"/>
    <w:rsid w:val="0046230D"/>
    <w:rsid w:val="00462E25"/>
    <w:rsid w:val="004632ED"/>
    <w:rsid w:val="004633A5"/>
    <w:rsid w:val="00463A5D"/>
    <w:rsid w:val="00463AFC"/>
    <w:rsid w:val="00463B9E"/>
    <w:rsid w:val="00463C9F"/>
    <w:rsid w:val="00463FA5"/>
    <w:rsid w:val="00464165"/>
    <w:rsid w:val="00464587"/>
    <w:rsid w:val="00464C90"/>
    <w:rsid w:val="0046562B"/>
    <w:rsid w:val="00465EF1"/>
    <w:rsid w:val="0046689D"/>
    <w:rsid w:val="00466C22"/>
    <w:rsid w:val="0046703F"/>
    <w:rsid w:val="00467A65"/>
    <w:rsid w:val="00467E70"/>
    <w:rsid w:val="00470047"/>
    <w:rsid w:val="004715DB"/>
    <w:rsid w:val="004732ED"/>
    <w:rsid w:val="00473C61"/>
    <w:rsid w:val="00473F07"/>
    <w:rsid w:val="0047408E"/>
    <w:rsid w:val="00475D96"/>
    <w:rsid w:val="0047673C"/>
    <w:rsid w:val="00476AC3"/>
    <w:rsid w:val="0047702B"/>
    <w:rsid w:val="0047704D"/>
    <w:rsid w:val="004772A8"/>
    <w:rsid w:val="00477380"/>
    <w:rsid w:val="00477795"/>
    <w:rsid w:val="004778A4"/>
    <w:rsid w:val="00477B4B"/>
    <w:rsid w:val="00477F52"/>
    <w:rsid w:val="00480027"/>
    <w:rsid w:val="004801FE"/>
    <w:rsid w:val="004808FD"/>
    <w:rsid w:val="004809AF"/>
    <w:rsid w:val="00481283"/>
    <w:rsid w:val="004813F1"/>
    <w:rsid w:val="00482960"/>
    <w:rsid w:val="004829FC"/>
    <w:rsid w:val="00482AED"/>
    <w:rsid w:val="00482C41"/>
    <w:rsid w:val="00483401"/>
    <w:rsid w:val="00483D08"/>
    <w:rsid w:val="00483D19"/>
    <w:rsid w:val="00483D5C"/>
    <w:rsid w:val="004864BC"/>
    <w:rsid w:val="00487BF6"/>
    <w:rsid w:val="00490070"/>
    <w:rsid w:val="00490245"/>
    <w:rsid w:val="004903B9"/>
    <w:rsid w:val="00490ABC"/>
    <w:rsid w:val="00490B96"/>
    <w:rsid w:val="00490E23"/>
    <w:rsid w:val="004910BB"/>
    <w:rsid w:val="0049172B"/>
    <w:rsid w:val="00491CBC"/>
    <w:rsid w:val="00491E09"/>
    <w:rsid w:val="004925B2"/>
    <w:rsid w:val="00492732"/>
    <w:rsid w:val="00492D15"/>
    <w:rsid w:val="00492E83"/>
    <w:rsid w:val="00493286"/>
    <w:rsid w:val="00493892"/>
    <w:rsid w:val="004940F8"/>
    <w:rsid w:val="0049448D"/>
    <w:rsid w:val="00494B96"/>
    <w:rsid w:val="004950BD"/>
    <w:rsid w:val="00495CC5"/>
    <w:rsid w:val="00495FE3"/>
    <w:rsid w:val="00496430"/>
    <w:rsid w:val="00496902"/>
    <w:rsid w:val="00496E21"/>
    <w:rsid w:val="00497802"/>
    <w:rsid w:val="00497CCA"/>
    <w:rsid w:val="004A0B96"/>
    <w:rsid w:val="004A1DB5"/>
    <w:rsid w:val="004A2DED"/>
    <w:rsid w:val="004A302B"/>
    <w:rsid w:val="004A3413"/>
    <w:rsid w:val="004A3B52"/>
    <w:rsid w:val="004A4230"/>
    <w:rsid w:val="004A4327"/>
    <w:rsid w:val="004A49D0"/>
    <w:rsid w:val="004A5B0F"/>
    <w:rsid w:val="004A5B27"/>
    <w:rsid w:val="004A64F1"/>
    <w:rsid w:val="004A6547"/>
    <w:rsid w:val="004A7530"/>
    <w:rsid w:val="004A75B2"/>
    <w:rsid w:val="004A75F8"/>
    <w:rsid w:val="004A7A1E"/>
    <w:rsid w:val="004B0EC1"/>
    <w:rsid w:val="004B1234"/>
    <w:rsid w:val="004B1329"/>
    <w:rsid w:val="004B134D"/>
    <w:rsid w:val="004B28FE"/>
    <w:rsid w:val="004B2D7A"/>
    <w:rsid w:val="004B2F7B"/>
    <w:rsid w:val="004B38FF"/>
    <w:rsid w:val="004B3CD9"/>
    <w:rsid w:val="004B437B"/>
    <w:rsid w:val="004B4ABC"/>
    <w:rsid w:val="004B4DBB"/>
    <w:rsid w:val="004B5693"/>
    <w:rsid w:val="004B5A9C"/>
    <w:rsid w:val="004B5AF4"/>
    <w:rsid w:val="004B5D59"/>
    <w:rsid w:val="004B6BBE"/>
    <w:rsid w:val="004B6E56"/>
    <w:rsid w:val="004B7E20"/>
    <w:rsid w:val="004C03C2"/>
    <w:rsid w:val="004C0578"/>
    <w:rsid w:val="004C067A"/>
    <w:rsid w:val="004C1C7D"/>
    <w:rsid w:val="004C2525"/>
    <w:rsid w:val="004C2853"/>
    <w:rsid w:val="004C391C"/>
    <w:rsid w:val="004C4894"/>
    <w:rsid w:val="004C5DBA"/>
    <w:rsid w:val="004C5E6D"/>
    <w:rsid w:val="004C60C0"/>
    <w:rsid w:val="004C664B"/>
    <w:rsid w:val="004C696E"/>
    <w:rsid w:val="004C69F6"/>
    <w:rsid w:val="004C6C75"/>
    <w:rsid w:val="004C74DF"/>
    <w:rsid w:val="004C7852"/>
    <w:rsid w:val="004C7F22"/>
    <w:rsid w:val="004D0585"/>
    <w:rsid w:val="004D167B"/>
    <w:rsid w:val="004D17A0"/>
    <w:rsid w:val="004D32C3"/>
    <w:rsid w:val="004D38B9"/>
    <w:rsid w:val="004D3CBC"/>
    <w:rsid w:val="004D3EEE"/>
    <w:rsid w:val="004D417C"/>
    <w:rsid w:val="004D46F4"/>
    <w:rsid w:val="004D48B3"/>
    <w:rsid w:val="004D48C9"/>
    <w:rsid w:val="004D4A19"/>
    <w:rsid w:val="004D55C5"/>
    <w:rsid w:val="004D5AA1"/>
    <w:rsid w:val="004D5F49"/>
    <w:rsid w:val="004D6496"/>
    <w:rsid w:val="004D6F1F"/>
    <w:rsid w:val="004E0005"/>
    <w:rsid w:val="004E0222"/>
    <w:rsid w:val="004E154E"/>
    <w:rsid w:val="004E16AE"/>
    <w:rsid w:val="004E2233"/>
    <w:rsid w:val="004E2D44"/>
    <w:rsid w:val="004E3104"/>
    <w:rsid w:val="004E3422"/>
    <w:rsid w:val="004E395B"/>
    <w:rsid w:val="004E3DCC"/>
    <w:rsid w:val="004E40BE"/>
    <w:rsid w:val="004E552C"/>
    <w:rsid w:val="004E5933"/>
    <w:rsid w:val="004E5958"/>
    <w:rsid w:val="004E5C09"/>
    <w:rsid w:val="004E5C45"/>
    <w:rsid w:val="004E610D"/>
    <w:rsid w:val="004E6CF5"/>
    <w:rsid w:val="004E75F1"/>
    <w:rsid w:val="004E7647"/>
    <w:rsid w:val="004E764E"/>
    <w:rsid w:val="004F0065"/>
    <w:rsid w:val="004F0607"/>
    <w:rsid w:val="004F0A9A"/>
    <w:rsid w:val="004F27AB"/>
    <w:rsid w:val="004F3CC0"/>
    <w:rsid w:val="004F3D80"/>
    <w:rsid w:val="004F4355"/>
    <w:rsid w:val="004F4B2C"/>
    <w:rsid w:val="004F542A"/>
    <w:rsid w:val="004F55CE"/>
    <w:rsid w:val="004F5A12"/>
    <w:rsid w:val="004F5D14"/>
    <w:rsid w:val="004F5F42"/>
    <w:rsid w:val="004F6067"/>
    <w:rsid w:val="004F607E"/>
    <w:rsid w:val="004F7128"/>
    <w:rsid w:val="004F7362"/>
    <w:rsid w:val="004F7B7C"/>
    <w:rsid w:val="00500F84"/>
    <w:rsid w:val="00501BE2"/>
    <w:rsid w:val="00501F2A"/>
    <w:rsid w:val="00502214"/>
    <w:rsid w:val="00502A3A"/>
    <w:rsid w:val="00502C0F"/>
    <w:rsid w:val="00503005"/>
    <w:rsid w:val="00503733"/>
    <w:rsid w:val="0050387D"/>
    <w:rsid w:val="00504F00"/>
    <w:rsid w:val="00505563"/>
    <w:rsid w:val="00506400"/>
    <w:rsid w:val="005074A2"/>
    <w:rsid w:val="005077D5"/>
    <w:rsid w:val="00507C34"/>
    <w:rsid w:val="00507CF0"/>
    <w:rsid w:val="005100B5"/>
    <w:rsid w:val="00511371"/>
    <w:rsid w:val="005114A9"/>
    <w:rsid w:val="005119BF"/>
    <w:rsid w:val="00511D8A"/>
    <w:rsid w:val="00512735"/>
    <w:rsid w:val="00512D5D"/>
    <w:rsid w:val="0051362B"/>
    <w:rsid w:val="00513A58"/>
    <w:rsid w:val="00513B88"/>
    <w:rsid w:val="00513F10"/>
    <w:rsid w:val="00513F1A"/>
    <w:rsid w:val="0051425F"/>
    <w:rsid w:val="0051576F"/>
    <w:rsid w:val="005158A6"/>
    <w:rsid w:val="00515B8E"/>
    <w:rsid w:val="005165F4"/>
    <w:rsid w:val="00517037"/>
    <w:rsid w:val="00520BC9"/>
    <w:rsid w:val="00520D51"/>
    <w:rsid w:val="00520E8A"/>
    <w:rsid w:val="0052150B"/>
    <w:rsid w:val="00521E4B"/>
    <w:rsid w:val="00523DEF"/>
    <w:rsid w:val="00524071"/>
    <w:rsid w:val="005243EC"/>
    <w:rsid w:val="005244C7"/>
    <w:rsid w:val="00524605"/>
    <w:rsid w:val="005251AB"/>
    <w:rsid w:val="00525227"/>
    <w:rsid w:val="005254DF"/>
    <w:rsid w:val="005256F9"/>
    <w:rsid w:val="00525E08"/>
    <w:rsid w:val="005261D5"/>
    <w:rsid w:val="005263FB"/>
    <w:rsid w:val="00526549"/>
    <w:rsid w:val="00527867"/>
    <w:rsid w:val="00527EE0"/>
    <w:rsid w:val="005307BA"/>
    <w:rsid w:val="00530DF7"/>
    <w:rsid w:val="00530E14"/>
    <w:rsid w:val="00531305"/>
    <w:rsid w:val="00531C9D"/>
    <w:rsid w:val="00532F6E"/>
    <w:rsid w:val="00532FCF"/>
    <w:rsid w:val="005334CE"/>
    <w:rsid w:val="00533CBA"/>
    <w:rsid w:val="00533DC4"/>
    <w:rsid w:val="00534F1F"/>
    <w:rsid w:val="0053519A"/>
    <w:rsid w:val="00537784"/>
    <w:rsid w:val="005379F6"/>
    <w:rsid w:val="005408FC"/>
    <w:rsid w:val="00540DC5"/>
    <w:rsid w:val="0054164D"/>
    <w:rsid w:val="00541767"/>
    <w:rsid w:val="00541DCB"/>
    <w:rsid w:val="00542E9B"/>
    <w:rsid w:val="005431E6"/>
    <w:rsid w:val="00544218"/>
    <w:rsid w:val="00544569"/>
    <w:rsid w:val="00544C36"/>
    <w:rsid w:val="005455BE"/>
    <w:rsid w:val="00545A15"/>
    <w:rsid w:val="0054757D"/>
    <w:rsid w:val="005475F4"/>
    <w:rsid w:val="00547866"/>
    <w:rsid w:val="00547D36"/>
    <w:rsid w:val="00547FD8"/>
    <w:rsid w:val="005504B3"/>
    <w:rsid w:val="0055063D"/>
    <w:rsid w:val="00550F8F"/>
    <w:rsid w:val="00551284"/>
    <w:rsid w:val="00551822"/>
    <w:rsid w:val="0055189E"/>
    <w:rsid w:val="00551968"/>
    <w:rsid w:val="00551974"/>
    <w:rsid w:val="00551A26"/>
    <w:rsid w:val="00551BCB"/>
    <w:rsid w:val="00552068"/>
    <w:rsid w:val="0055256D"/>
    <w:rsid w:val="0055321C"/>
    <w:rsid w:val="00553294"/>
    <w:rsid w:val="00553703"/>
    <w:rsid w:val="00553D0C"/>
    <w:rsid w:val="00553E2B"/>
    <w:rsid w:val="00553EFE"/>
    <w:rsid w:val="00554719"/>
    <w:rsid w:val="00555114"/>
    <w:rsid w:val="0055548C"/>
    <w:rsid w:val="00555699"/>
    <w:rsid w:val="00555FED"/>
    <w:rsid w:val="005568E6"/>
    <w:rsid w:val="00557175"/>
    <w:rsid w:val="005579BE"/>
    <w:rsid w:val="005605EE"/>
    <w:rsid w:val="00561284"/>
    <w:rsid w:val="00561590"/>
    <w:rsid w:val="005616E3"/>
    <w:rsid w:val="005620C0"/>
    <w:rsid w:val="0056287A"/>
    <w:rsid w:val="005628F8"/>
    <w:rsid w:val="00562D55"/>
    <w:rsid w:val="00563211"/>
    <w:rsid w:val="005636CF"/>
    <w:rsid w:val="005636E5"/>
    <w:rsid w:val="005637AE"/>
    <w:rsid w:val="00563839"/>
    <w:rsid w:val="00564318"/>
    <w:rsid w:val="00564358"/>
    <w:rsid w:val="0056561D"/>
    <w:rsid w:val="00565F32"/>
    <w:rsid w:val="00566584"/>
    <w:rsid w:val="00566C2D"/>
    <w:rsid w:val="00566DA7"/>
    <w:rsid w:val="00566F63"/>
    <w:rsid w:val="0056703A"/>
    <w:rsid w:val="0056778E"/>
    <w:rsid w:val="00567A08"/>
    <w:rsid w:val="00567A6F"/>
    <w:rsid w:val="005702F0"/>
    <w:rsid w:val="00570887"/>
    <w:rsid w:val="00571E52"/>
    <w:rsid w:val="005730F4"/>
    <w:rsid w:val="005731F3"/>
    <w:rsid w:val="0057330B"/>
    <w:rsid w:val="005733FA"/>
    <w:rsid w:val="0057380A"/>
    <w:rsid w:val="005741B2"/>
    <w:rsid w:val="00574460"/>
    <w:rsid w:val="005745D6"/>
    <w:rsid w:val="0057477C"/>
    <w:rsid w:val="00574E56"/>
    <w:rsid w:val="00575AA8"/>
    <w:rsid w:val="00575B1F"/>
    <w:rsid w:val="00575B30"/>
    <w:rsid w:val="00575DDF"/>
    <w:rsid w:val="00576D0B"/>
    <w:rsid w:val="00576DB7"/>
    <w:rsid w:val="00577E53"/>
    <w:rsid w:val="005801E6"/>
    <w:rsid w:val="0058064A"/>
    <w:rsid w:val="00581114"/>
    <w:rsid w:val="005812D7"/>
    <w:rsid w:val="0058253D"/>
    <w:rsid w:val="0058276D"/>
    <w:rsid w:val="005833FE"/>
    <w:rsid w:val="00583DDD"/>
    <w:rsid w:val="0058408E"/>
    <w:rsid w:val="00584CB1"/>
    <w:rsid w:val="00585901"/>
    <w:rsid w:val="00585CF9"/>
    <w:rsid w:val="005866FA"/>
    <w:rsid w:val="00586C69"/>
    <w:rsid w:val="005875DE"/>
    <w:rsid w:val="0058770A"/>
    <w:rsid w:val="00587C5C"/>
    <w:rsid w:val="00587C81"/>
    <w:rsid w:val="005912D2"/>
    <w:rsid w:val="00591423"/>
    <w:rsid w:val="0059197C"/>
    <w:rsid w:val="00591B3B"/>
    <w:rsid w:val="0059200D"/>
    <w:rsid w:val="00592960"/>
    <w:rsid w:val="0059297F"/>
    <w:rsid w:val="00592E4C"/>
    <w:rsid w:val="005930B9"/>
    <w:rsid w:val="00593483"/>
    <w:rsid w:val="0059510B"/>
    <w:rsid w:val="005951C7"/>
    <w:rsid w:val="00595A90"/>
    <w:rsid w:val="005967BE"/>
    <w:rsid w:val="005972C3"/>
    <w:rsid w:val="005A0A97"/>
    <w:rsid w:val="005A148A"/>
    <w:rsid w:val="005A271F"/>
    <w:rsid w:val="005A284C"/>
    <w:rsid w:val="005A28B6"/>
    <w:rsid w:val="005A2E2C"/>
    <w:rsid w:val="005A4626"/>
    <w:rsid w:val="005A4E71"/>
    <w:rsid w:val="005A5211"/>
    <w:rsid w:val="005A569D"/>
    <w:rsid w:val="005A56EC"/>
    <w:rsid w:val="005A5734"/>
    <w:rsid w:val="005A6136"/>
    <w:rsid w:val="005A6B4D"/>
    <w:rsid w:val="005A6E5C"/>
    <w:rsid w:val="005A6E91"/>
    <w:rsid w:val="005A7785"/>
    <w:rsid w:val="005A797F"/>
    <w:rsid w:val="005A7CDC"/>
    <w:rsid w:val="005B0207"/>
    <w:rsid w:val="005B08FC"/>
    <w:rsid w:val="005B0C26"/>
    <w:rsid w:val="005B0CBB"/>
    <w:rsid w:val="005B14A2"/>
    <w:rsid w:val="005B259A"/>
    <w:rsid w:val="005B2BB3"/>
    <w:rsid w:val="005B30D9"/>
    <w:rsid w:val="005B314D"/>
    <w:rsid w:val="005B332C"/>
    <w:rsid w:val="005B3692"/>
    <w:rsid w:val="005B457F"/>
    <w:rsid w:val="005B4A51"/>
    <w:rsid w:val="005B5084"/>
    <w:rsid w:val="005B5239"/>
    <w:rsid w:val="005B59AA"/>
    <w:rsid w:val="005B5A87"/>
    <w:rsid w:val="005B5E96"/>
    <w:rsid w:val="005B679F"/>
    <w:rsid w:val="005B74CE"/>
    <w:rsid w:val="005B7887"/>
    <w:rsid w:val="005B7CD1"/>
    <w:rsid w:val="005B7E2F"/>
    <w:rsid w:val="005B7EF2"/>
    <w:rsid w:val="005C04A4"/>
    <w:rsid w:val="005C06E4"/>
    <w:rsid w:val="005C0951"/>
    <w:rsid w:val="005C0EEF"/>
    <w:rsid w:val="005C1CE3"/>
    <w:rsid w:val="005C1E3A"/>
    <w:rsid w:val="005C225C"/>
    <w:rsid w:val="005C2A28"/>
    <w:rsid w:val="005C2EF4"/>
    <w:rsid w:val="005C38B7"/>
    <w:rsid w:val="005C3D82"/>
    <w:rsid w:val="005C41EF"/>
    <w:rsid w:val="005C4F35"/>
    <w:rsid w:val="005C5DC5"/>
    <w:rsid w:val="005C625D"/>
    <w:rsid w:val="005C62F3"/>
    <w:rsid w:val="005C6842"/>
    <w:rsid w:val="005C6DF4"/>
    <w:rsid w:val="005C743D"/>
    <w:rsid w:val="005C748C"/>
    <w:rsid w:val="005C767C"/>
    <w:rsid w:val="005C7D29"/>
    <w:rsid w:val="005D0690"/>
    <w:rsid w:val="005D0C67"/>
    <w:rsid w:val="005D0ED7"/>
    <w:rsid w:val="005D14E5"/>
    <w:rsid w:val="005D1AB0"/>
    <w:rsid w:val="005D2F4F"/>
    <w:rsid w:val="005D4196"/>
    <w:rsid w:val="005D432F"/>
    <w:rsid w:val="005D4649"/>
    <w:rsid w:val="005D46F6"/>
    <w:rsid w:val="005D499D"/>
    <w:rsid w:val="005D4A22"/>
    <w:rsid w:val="005D4A9C"/>
    <w:rsid w:val="005D4E08"/>
    <w:rsid w:val="005D51F8"/>
    <w:rsid w:val="005D5713"/>
    <w:rsid w:val="005D5CEB"/>
    <w:rsid w:val="005D62C0"/>
    <w:rsid w:val="005D6557"/>
    <w:rsid w:val="005D6663"/>
    <w:rsid w:val="005D68CA"/>
    <w:rsid w:val="005D721F"/>
    <w:rsid w:val="005D7636"/>
    <w:rsid w:val="005D7DD9"/>
    <w:rsid w:val="005D7E91"/>
    <w:rsid w:val="005E0136"/>
    <w:rsid w:val="005E0BD3"/>
    <w:rsid w:val="005E0DC9"/>
    <w:rsid w:val="005E0DCD"/>
    <w:rsid w:val="005E131B"/>
    <w:rsid w:val="005E1575"/>
    <w:rsid w:val="005E16EC"/>
    <w:rsid w:val="005E1CD6"/>
    <w:rsid w:val="005E20A0"/>
    <w:rsid w:val="005E20B5"/>
    <w:rsid w:val="005E24C9"/>
    <w:rsid w:val="005E27F9"/>
    <w:rsid w:val="005E2DA1"/>
    <w:rsid w:val="005E3030"/>
    <w:rsid w:val="005E3096"/>
    <w:rsid w:val="005E34DF"/>
    <w:rsid w:val="005E3A59"/>
    <w:rsid w:val="005E4646"/>
    <w:rsid w:val="005E54BC"/>
    <w:rsid w:val="005E5874"/>
    <w:rsid w:val="005E6286"/>
    <w:rsid w:val="005E6F4A"/>
    <w:rsid w:val="005E7165"/>
    <w:rsid w:val="005E7FE2"/>
    <w:rsid w:val="005F0807"/>
    <w:rsid w:val="005F0C3C"/>
    <w:rsid w:val="005F0E5C"/>
    <w:rsid w:val="005F142C"/>
    <w:rsid w:val="005F178C"/>
    <w:rsid w:val="005F18F3"/>
    <w:rsid w:val="005F1A7B"/>
    <w:rsid w:val="005F1A84"/>
    <w:rsid w:val="005F1FD3"/>
    <w:rsid w:val="005F2320"/>
    <w:rsid w:val="005F2894"/>
    <w:rsid w:val="005F2AF9"/>
    <w:rsid w:val="005F2C8A"/>
    <w:rsid w:val="005F2E9D"/>
    <w:rsid w:val="005F30B0"/>
    <w:rsid w:val="005F323B"/>
    <w:rsid w:val="005F3A38"/>
    <w:rsid w:val="005F409B"/>
    <w:rsid w:val="005F40A9"/>
    <w:rsid w:val="005F4E2E"/>
    <w:rsid w:val="005F4FE0"/>
    <w:rsid w:val="005F57B6"/>
    <w:rsid w:val="005F5FD6"/>
    <w:rsid w:val="005F60FF"/>
    <w:rsid w:val="005F6106"/>
    <w:rsid w:val="005F62DE"/>
    <w:rsid w:val="005F646C"/>
    <w:rsid w:val="005F6619"/>
    <w:rsid w:val="005F6773"/>
    <w:rsid w:val="005F6CB3"/>
    <w:rsid w:val="005F6D8F"/>
    <w:rsid w:val="00600197"/>
    <w:rsid w:val="00600584"/>
    <w:rsid w:val="006010F1"/>
    <w:rsid w:val="006010F7"/>
    <w:rsid w:val="00601865"/>
    <w:rsid w:val="00601A4B"/>
    <w:rsid w:val="00601CA2"/>
    <w:rsid w:val="00602A6C"/>
    <w:rsid w:val="00602A84"/>
    <w:rsid w:val="00602BDC"/>
    <w:rsid w:val="00602C31"/>
    <w:rsid w:val="006037F6"/>
    <w:rsid w:val="006043BA"/>
    <w:rsid w:val="00604939"/>
    <w:rsid w:val="00604B8B"/>
    <w:rsid w:val="00604C73"/>
    <w:rsid w:val="00604D96"/>
    <w:rsid w:val="00605542"/>
    <w:rsid w:val="00605AB0"/>
    <w:rsid w:val="00605B0F"/>
    <w:rsid w:val="00605C79"/>
    <w:rsid w:val="00605EF6"/>
    <w:rsid w:val="00606265"/>
    <w:rsid w:val="0060635E"/>
    <w:rsid w:val="00606437"/>
    <w:rsid w:val="00606824"/>
    <w:rsid w:val="00606AA8"/>
    <w:rsid w:val="006075AE"/>
    <w:rsid w:val="006075B1"/>
    <w:rsid w:val="006100A7"/>
    <w:rsid w:val="00610D26"/>
    <w:rsid w:val="00611A4C"/>
    <w:rsid w:val="00611D2F"/>
    <w:rsid w:val="0061234C"/>
    <w:rsid w:val="0061293A"/>
    <w:rsid w:val="00612946"/>
    <w:rsid w:val="00612AE5"/>
    <w:rsid w:val="00613325"/>
    <w:rsid w:val="006133D1"/>
    <w:rsid w:val="006134E6"/>
    <w:rsid w:val="006136AC"/>
    <w:rsid w:val="00613DF0"/>
    <w:rsid w:val="0061448E"/>
    <w:rsid w:val="006147A4"/>
    <w:rsid w:val="00614855"/>
    <w:rsid w:val="00614ABB"/>
    <w:rsid w:val="00615355"/>
    <w:rsid w:val="0061554E"/>
    <w:rsid w:val="006166E5"/>
    <w:rsid w:val="00616939"/>
    <w:rsid w:val="00616988"/>
    <w:rsid w:val="00616F82"/>
    <w:rsid w:val="00617149"/>
    <w:rsid w:val="0061730D"/>
    <w:rsid w:val="00620F60"/>
    <w:rsid w:val="0062143B"/>
    <w:rsid w:val="00621617"/>
    <w:rsid w:val="00621757"/>
    <w:rsid w:val="00621D9A"/>
    <w:rsid w:val="00622452"/>
    <w:rsid w:val="00622C4C"/>
    <w:rsid w:val="00622F7F"/>
    <w:rsid w:val="00623D05"/>
    <w:rsid w:val="00623DA4"/>
    <w:rsid w:val="0062427A"/>
    <w:rsid w:val="006252D4"/>
    <w:rsid w:val="0062597C"/>
    <w:rsid w:val="00625AA3"/>
    <w:rsid w:val="006262DE"/>
    <w:rsid w:val="00626711"/>
    <w:rsid w:val="00626AB8"/>
    <w:rsid w:val="00626DD8"/>
    <w:rsid w:val="006275E7"/>
    <w:rsid w:val="006300AA"/>
    <w:rsid w:val="00630211"/>
    <w:rsid w:val="00630441"/>
    <w:rsid w:val="0063155B"/>
    <w:rsid w:val="006317CE"/>
    <w:rsid w:val="006323E4"/>
    <w:rsid w:val="00632ADF"/>
    <w:rsid w:val="00633054"/>
    <w:rsid w:val="00633AEF"/>
    <w:rsid w:val="0063446F"/>
    <w:rsid w:val="00634B46"/>
    <w:rsid w:val="00634B6A"/>
    <w:rsid w:val="0063505B"/>
    <w:rsid w:val="00635B44"/>
    <w:rsid w:val="006363FF"/>
    <w:rsid w:val="006364A8"/>
    <w:rsid w:val="00636723"/>
    <w:rsid w:val="006369F1"/>
    <w:rsid w:val="00637037"/>
    <w:rsid w:val="006370D8"/>
    <w:rsid w:val="00637886"/>
    <w:rsid w:val="00637B7A"/>
    <w:rsid w:val="006400F5"/>
    <w:rsid w:val="0064025D"/>
    <w:rsid w:val="00640F8D"/>
    <w:rsid w:val="006411B6"/>
    <w:rsid w:val="00641300"/>
    <w:rsid w:val="006425A9"/>
    <w:rsid w:val="00643657"/>
    <w:rsid w:val="006438C4"/>
    <w:rsid w:val="00644769"/>
    <w:rsid w:val="00644C01"/>
    <w:rsid w:val="00644E19"/>
    <w:rsid w:val="006450D4"/>
    <w:rsid w:val="00645DB9"/>
    <w:rsid w:val="00645F3A"/>
    <w:rsid w:val="006465CC"/>
    <w:rsid w:val="00646A3B"/>
    <w:rsid w:val="00646DBA"/>
    <w:rsid w:val="00646DD6"/>
    <w:rsid w:val="00646E59"/>
    <w:rsid w:val="006477AA"/>
    <w:rsid w:val="00647E09"/>
    <w:rsid w:val="006513AE"/>
    <w:rsid w:val="00651DAF"/>
    <w:rsid w:val="00652B11"/>
    <w:rsid w:val="00653078"/>
    <w:rsid w:val="00653216"/>
    <w:rsid w:val="00653AF0"/>
    <w:rsid w:val="00653F86"/>
    <w:rsid w:val="00654016"/>
    <w:rsid w:val="00654186"/>
    <w:rsid w:val="0065438E"/>
    <w:rsid w:val="00655E7F"/>
    <w:rsid w:val="0065754D"/>
    <w:rsid w:val="0065766B"/>
    <w:rsid w:val="0065767B"/>
    <w:rsid w:val="0065786A"/>
    <w:rsid w:val="00657AC3"/>
    <w:rsid w:val="00660539"/>
    <w:rsid w:val="00660903"/>
    <w:rsid w:val="00660B96"/>
    <w:rsid w:val="00660CD7"/>
    <w:rsid w:val="00661573"/>
    <w:rsid w:val="00661703"/>
    <w:rsid w:val="00661E08"/>
    <w:rsid w:val="00662F0A"/>
    <w:rsid w:val="00663342"/>
    <w:rsid w:val="00663370"/>
    <w:rsid w:val="006634B4"/>
    <w:rsid w:val="006643A2"/>
    <w:rsid w:val="006647B3"/>
    <w:rsid w:val="00665129"/>
    <w:rsid w:val="00665924"/>
    <w:rsid w:val="0066624C"/>
    <w:rsid w:val="0066696E"/>
    <w:rsid w:val="006673D8"/>
    <w:rsid w:val="00667F67"/>
    <w:rsid w:val="00670D0F"/>
    <w:rsid w:val="006715FA"/>
    <w:rsid w:val="0067175B"/>
    <w:rsid w:val="00671D40"/>
    <w:rsid w:val="00671E37"/>
    <w:rsid w:val="00672576"/>
    <w:rsid w:val="0067279A"/>
    <w:rsid w:val="00672AC9"/>
    <w:rsid w:val="00672AEA"/>
    <w:rsid w:val="00672BA5"/>
    <w:rsid w:val="00673DF9"/>
    <w:rsid w:val="00674301"/>
    <w:rsid w:val="00674B3B"/>
    <w:rsid w:val="00674F46"/>
    <w:rsid w:val="00674FD6"/>
    <w:rsid w:val="006750AF"/>
    <w:rsid w:val="00675B3B"/>
    <w:rsid w:val="00676105"/>
    <w:rsid w:val="0067679D"/>
    <w:rsid w:val="006768F8"/>
    <w:rsid w:val="00676AB9"/>
    <w:rsid w:val="00676D31"/>
    <w:rsid w:val="00676D70"/>
    <w:rsid w:val="00677ED5"/>
    <w:rsid w:val="00680E1B"/>
    <w:rsid w:val="00680E26"/>
    <w:rsid w:val="00681A08"/>
    <w:rsid w:val="00681A3D"/>
    <w:rsid w:val="00681AD1"/>
    <w:rsid w:val="00681DF1"/>
    <w:rsid w:val="0068237D"/>
    <w:rsid w:val="00682BE7"/>
    <w:rsid w:val="006832A4"/>
    <w:rsid w:val="00683B59"/>
    <w:rsid w:val="00683DCB"/>
    <w:rsid w:val="00683EB0"/>
    <w:rsid w:val="00683F80"/>
    <w:rsid w:val="00684532"/>
    <w:rsid w:val="0068564B"/>
    <w:rsid w:val="00685BE9"/>
    <w:rsid w:val="0068626B"/>
    <w:rsid w:val="00686C66"/>
    <w:rsid w:val="00687308"/>
    <w:rsid w:val="00687E90"/>
    <w:rsid w:val="0069089E"/>
    <w:rsid w:val="00690A07"/>
    <w:rsid w:val="00691B07"/>
    <w:rsid w:val="00691B41"/>
    <w:rsid w:val="006922E3"/>
    <w:rsid w:val="0069279C"/>
    <w:rsid w:val="00692B98"/>
    <w:rsid w:val="00692EFF"/>
    <w:rsid w:val="006932CE"/>
    <w:rsid w:val="006933F5"/>
    <w:rsid w:val="00693BD3"/>
    <w:rsid w:val="0069410C"/>
    <w:rsid w:val="00694C50"/>
    <w:rsid w:val="00694E33"/>
    <w:rsid w:val="006959B6"/>
    <w:rsid w:val="00695CE7"/>
    <w:rsid w:val="006964BE"/>
    <w:rsid w:val="0069697A"/>
    <w:rsid w:val="00696A7B"/>
    <w:rsid w:val="0069703E"/>
    <w:rsid w:val="00697211"/>
    <w:rsid w:val="00697AD1"/>
    <w:rsid w:val="006A099B"/>
    <w:rsid w:val="006A0D3B"/>
    <w:rsid w:val="006A11BC"/>
    <w:rsid w:val="006A13E8"/>
    <w:rsid w:val="006A1F79"/>
    <w:rsid w:val="006A20B9"/>
    <w:rsid w:val="006A23D7"/>
    <w:rsid w:val="006A2773"/>
    <w:rsid w:val="006A282D"/>
    <w:rsid w:val="006A2844"/>
    <w:rsid w:val="006A2A79"/>
    <w:rsid w:val="006A2EBE"/>
    <w:rsid w:val="006A3364"/>
    <w:rsid w:val="006A432E"/>
    <w:rsid w:val="006A45EA"/>
    <w:rsid w:val="006A4CBC"/>
    <w:rsid w:val="006A5130"/>
    <w:rsid w:val="006A5A04"/>
    <w:rsid w:val="006A5DE4"/>
    <w:rsid w:val="006A61FE"/>
    <w:rsid w:val="006A64F8"/>
    <w:rsid w:val="006A6A60"/>
    <w:rsid w:val="006A6B94"/>
    <w:rsid w:val="006A6E6E"/>
    <w:rsid w:val="006A7A13"/>
    <w:rsid w:val="006A7BC4"/>
    <w:rsid w:val="006B0B9B"/>
    <w:rsid w:val="006B0D1E"/>
    <w:rsid w:val="006B16B0"/>
    <w:rsid w:val="006B184B"/>
    <w:rsid w:val="006B1AF5"/>
    <w:rsid w:val="006B1FE6"/>
    <w:rsid w:val="006B2561"/>
    <w:rsid w:val="006B2B7C"/>
    <w:rsid w:val="006B2DBF"/>
    <w:rsid w:val="006B36ED"/>
    <w:rsid w:val="006B3F8A"/>
    <w:rsid w:val="006B411B"/>
    <w:rsid w:val="006B47A0"/>
    <w:rsid w:val="006B4933"/>
    <w:rsid w:val="006B4C4F"/>
    <w:rsid w:val="006B4C71"/>
    <w:rsid w:val="006B62E4"/>
    <w:rsid w:val="006B6A3A"/>
    <w:rsid w:val="006B6B92"/>
    <w:rsid w:val="006B6D7E"/>
    <w:rsid w:val="006B705E"/>
    <w:rsid w:val="006B74E0"/>
    <w:rsid w:val="006B7E35"/>
    <w:rsid w:val="006C0413"/>
    <w:rsid w:val="006C044D"/>
    <w:rsid w:val="006C0E50"/>
    <w:rsid w:val="006C10BE"/>
    <w:rsid w:val="006C1384"/>
    <w:rsid w:val="006C1542"/>
    <w:rsid w:val="006C1DC8"/>
    <w:rsid w:val="006C1E49"/>
    <w:rsid w:val="006C1E64"/>
    <w:rsid w:val="006C2282"/>
    <w:rsid w:val="006C28EA"/>
    <w:rsid w:val="006C2A7E"/>
    <w:rsid w:val="006C2AB3"/>
    <w:rsid w:val="006C373E"/>
    <w:rsid w:val="006C4C26"/>
    <w:rsid w:val="006C5A0F"/>
    <w:rsid w:val="006C5C42"/>
    <w:rsid w:val="006C5D3B"/>
    <w:rsid w:val="006C6519"/>
    <w:rsid w:val="006C6F56"/>
    <w:rsid w:val="006C7C39"/>
    <w:rsid w:val="006C7F64"/>
    <w:rsid w:val="006D101F"/>
    <w:rsid w:val="006D1670"/>
    <w:rsid w:val="006D1D4D"/>
    <w:rsid w:val="006D1FA2"/>
    <w:rsid w:val="006D2893"/>
    <w:rsid w:val="006D2E17"/>
    <w:rsid w:val="006D3F47"/>
    <w:rsid w:val="006D40F1"/>
    <w:rsid w:val="006D48D9"/>
    <w:rsid w:val="006D4AD6"/>
    <w:rsid w:val="006D53CF"/>
    <w:rsid w:val="006D5D03"/>
    <w:rsid w:val="006D75BB"/>
    <w:rsid w:val="006D7702"/>
    <w:rsid w:val="006D77F3"/>
    <w:rsid w:val="006D7BAB"/>
    <w:rsid w:val="006D7C2D"/>
    <w:rsid w:val="006E0010"/>
    <w:rsid w:val="006E05A9"/>
    <w:rsid w:val="006E08B0"/>
    <w:rsid w:val="006E0D5F"/>
    <w:rsid w:val="006E1875"/>
    <w:rsid w:val="006E1EA7"/>
    <w:rsid w:val="006E2C43"/>
    <w:rsid w:val="006E2F54"/>
    <w:rsid w:val="006E3390"/>
    <w:rsid w:val="006E3D84"/>
    <w:rsid w:val="006E41C5"/>
    <w:rsid w:val="006E4A68"/>
    <w:rsid w:val="006E4C0C"/>
    <w:rsid w:val="006E53F6"/>
    <w:rsid w:val="006E6578"/>
    <w:rsid w:val="006E65E2"/>
    <w:rsid w:val="006E70A8"/>
    <w:rsid w:val="006E7106"/>
    <w:rsid w:val="006F0460"/>
    <w:rsid w:val="006F069C"/>
    <w:rsid w:val="006F094C"/>
    <w:rsid w:val="006F13BC"/>
    <w:rsid w:val="006F1A7D"/>
    <w:rsid w:val="006F2014"/>
    <w:rsid w:val="006F2656"/>
    <w:rsid w:val="006F2CA4"/>
    <w:rsid w:val="006F3693"/>
    <w:rsid w:val="006F4135"/>
    <w:rsid w:val="006F431D"/>
    <w:rsid w:val="006F4439"/>
    <w:rsid w:val="006F4548"/>
    <w:rsid w:val="006F4F60"/>
    <w:rsid w:val="006F5521"/>
    <w:rsid w:val="006F5F65"/>
    <w:rsid w:val="006F61EC"/>
    <w:rsid w:val="006F6585"/>
    <w:rsid w:val="006F6C2D"/>
    <w:rsid w:val="006F6DE7"/>
    <w:rsid w:val="006F779A"/>
    <w:rsid w:val="006F7EE2"/>
    <w:rsid w:val="007007C0"/>
    <w:rsid w:val="007009C6"/>
    <w:rsid w:val="00700A3B"/>
    <w:rsid w:val="007014F2"/>
    <w:rsid w:val="00702BCD"/>
    <w:rsid w:val="00702CA5"/>
    <w:rsid w:val="00702CB7"/>
    <w:rsid w:val="007032C8"/>
    <w:rsid w:val="007034C8"/>
    <w:rsid w:val="00703D7E"/>
    <w:rsid w:val="00704734"/>
    <w:rsid w:val="00705092"/>
    <w:rsid w:val="007055B0"/>
    <w:rsid w:val="0070575C"/>
    <w:rsid w:val="007059BA"/>
    <w:rsid w:val="00705B46"/>
    <w:rsid w:val="007061A5"/>
    <w:rsid w:val="00706355"/>
    <w:rsid w:val="00706AB9"/>
    <w:rsid w:val="00707882"/>
    <w:rsid w:val="00707D2D"/>
    <w:rsid w:val="007102C2"/>
    <w:rsid w:val="007104E9"/>
    <w:rsid w:val="00710AAB"/>
    <w:rsid w:val="00710EF4"/>
    <w:rsid w:val="00711B3D"/>
    <w:rsid w:val="00712695"/>
    <w:rsid w:val="007134E5"/>
    <w:rsid w:val="007139E9"/>
    <w:rsid w:val="00713B78"/>
    <w:rsid w:val="00713D26"/>
    <w:rsid w:val="0071437F"/>
    <w:rsid w:val="00715FE8"/>
    <w:rsid w:val="00716477"/>
    <w:rsid w:val="007164EA"/>
    <w:rsid w:val="00716826"/>
    <w:rsid w:val="00716836"/>
    <w:rsid w:val="007172E2"/>
    <w:rsid w:val="00717607"/>
    <w:rsid w:val="007209C6"/>
    <w:rsid w:val="00720C27"/>
    <w:rsid w:val="0072104A"/>
    <w:rsid w:val="00721526"/>
    <w:rsid w:val="007219A1"/>
    <w:rsid w:val="00722008"/>
    <w:rsid w:val="00722C12"/>
    <w:rsid w:val="00723088"/>
    <w:rsid w:val="0072326E"/>
    <w:rsid w:val="0072327A"/>
    <w:rsid w:val="0072370F"/>
    <w:rsid w:val="00723934"/>
    <w:rsid w:val="00723C3F"/>
    <w:rsid w:val="00723C48"/>
    <w:rsid w:val="007247DE"/>
    <w:rsid w:val="007258EC"/>
    <w:rsid w:val="00726816"/>
    <w:rsid w:val="0072702D"/>
    <w:rsid w:val="0072776D"/>
    <w:rsid w:val="00730097"/>
    <w:rsid w:val="00730FED"/>
    <w:rsid w:val="007315F6"/>
    <w:rsid w:val="007321E5"/>
    <w:rsid w:val="00732286"/>
    <w:rsid w:val="00732947"/>
    <w:rsid w:val="00733590"/>
    <w:rsid w:val="00733BDC"/>
    <w:rsid w:val="00733CD3"/>
    <w:rsid w:val="0073408B"/>
    <w:rsid w:val="00734930"/>
    <w:rsid w:val="00734A28"/>
    <w:rsid w:val="00734B54"/>
    <w:rsid w:val="00734FB9"/>
    <w:rsid w:val="00735208"/>
    <w:rsid w:val="00735282"/>
    <w:rsid w:val="0073556B"/>
    <w:rsid w:val="00735634"/>
    <w:rsid w:val="00735EF4"/>
    <w:rsid w:val="00736C32"/>
    <w:rsid w:val="007371CF"/>
    <w:rsid w:val="007373C6"/>
    <w:rsid w:val="00737909"/>
    <w:rsid w:val="00740D86"/>
    <w:rsid w:val="007410C1"/>
    <w:rsid w:val="007410F0"/>
    <w:rsid w:val="0074137A"/>
    <w:rsid w:val="0074138C"/>
    <w:rsid w:val="00741A7C"/>
    <w:rsid w:val="00741DFA"/>
    <w:rsid w:val="00741F72"/>
    <w:rsid w:val="007421A2"/>
    <w:rsid w:val="007421B2"/>
    <w:rsid w:val="007429A9"/>
    <w:rsid w:val="00742BA1"/>
    <w:rsid w:val="007433CB"/>
    <w:rsid w:val="007434A1"/>
    <w:rsid w:val="007436E5"/>
    <w:rsid w:val="00744373"/>
    <w:rsid w:val="00744C9E"/>
    <w:rsid w:val="00745444"/>
    <w:rsid w:val="007457DB"/>
    <w:rsid w:val="00745F1A"/>
    <w:rsid w:val="0074653E"/>
    <w:rsid w:val="0074684B"/>
    <w:rsid w:val="00747039"/>
    <w:rsid w:val="0074703D"/>
    <w:rsid w:val="00747548"/>
    <w:rsid w:val="007476D8"/>
    <w:rsid w:val="007478FD"/>
    <w:rsid w:val="00747C68"/>
    <w:rsid w:val="00750173"/>
    <w:rsid w:val="007509BA"/>
    <w:rsid w:val="00750EB7"/>
    <w:rsid w:val="007510BB"/>
    <w:rsid w:val="00751EFD"/>
    <w:rsid w:val="00751FD5"/>
    <w:rsid w:val="007529A3"/>
    <w:rsid w:val="00752FEC"/>
    <w:rsid w:val="00753996"/>
    <w:rsid w:val="00754208"/>
    <w:rsid w:val="0075485C"/>
    <w:rsid w:val="007555FA"/>
    <w:rsid w:val="00755798"/>
    <w:rsid w:val="00755962"/>
    <w:rsid w:val="00755972"/>
    <w:rsid w:val="0075599F"/>
    <w:rsid w:val="00755D79"/>
    <w:rsid w:val="00756712"/>
    <w:rsid w:val="0075692F"/>
    <w:rsid w:val="00756A3F"/>
    <w:rsid w:val="007572EB"/>
    <w:rsid w:val="00757DC8"/>
    <w:rsid w:val="00757F1B"/>
    <w:rsid w:val="007606B8"/>
    <w:rsid w:val="0076082A"/>
    <w:rsid w:val="00760C3B"/>
    <w:rsid w:val="007615FA"/>
    <w:rsid w:val="007618F5"/>
    <w:rsid w:val="00762BD2"/>
    <w:rsid w:val="007635AB"/>
    <w:rsid w:val="00763AB5"/>
    <w:rsid w:val="007647D6"/>
    <w:rsid w:val="00764B4C"/>
    <w:rsid w:val="00764C76"/>
    <w:rsid w:val="00764D5A"/>
    <w:rsid w:val="0076531E"/>
    <w:rsid w:val="007659CD"/>
    <w:rsid w:val="00765DF9"/>
    <w:rsid w:val="0076628F"/>
    <w:rsid w:val="00766D28"/>
    <w:rsid w:val="00766E87"/>
    <w:rsid w:val="007678CC"/>
    <w:rsid w:val="007706A9"/>
    <w:rsid w:val="007707D1"/>
    <w:rsid w:val="00771D2B"/>
    <w:rsid w:val="00772804"/>
    <w:rsid w:val="00772950"/>
    <w:rsid w:val="00773D19"/>
    <w:rsid w:val="00774E06"/>
    <w:rsid w:val="00775152"/>
    <w:rsid w:val="007752D7"/>
    <w:rsid w:val="00775FB4"/>
    <w:rsid w:val="00776527"/>
    <w:rsid w:val="00776538"/>
    <w:rsid w:val="00776735"/>
    <w:rsid w:val="00776DAC"/>
    <w:rsid w:val="00777242"/>
    <w:rsid w:val="007774B4"/>
    <w:rsid w:val="00777681"/>
    <w:rsid w:val="007805E0"/>
    <w:rsid w:val="00780A86"/>
    <w:rsid w:val="00781132"/>
    <w:rsid w:val="007812F8"/>
    <w:rsid w:val="00781636"/>
    <w:rsid w:val="00782506"/>
    <w:rsid w:val="0078292B"/>
    <w:rsid w:val="00783A32"/>
    <w:rsid w:val="00783ABF"/>
    <w:rsid w:val="00783C25"/>
    <w:rsid w:val="00784501"/>
    <w:rsid w:val="00784774"/>
    <w:rsid w:val="007848AF"/>
    <w:rsid w:val="00784F83"/>
    <w:rsid w:val="00785D0A"/>
    <w:rsid w:val="00785F5C"/>
    <w:rsid w:val="00786CC4"/>
    <w:rsid w:val="0078781D"/>
    <w:rsid w:val="00787874"/>
    <w:rsid w:val="00787A37"/>
    <w:rsid w:val="007900F7"/>
    <w:rsid w:val="00790471"/>
    <w:rsid w:val="007908BC"/>
    <w:rsid w:val="0079110C"/>
    <w:rsid w:val="0079115D"/>
    <w:rsid w:val="00793159"/>
    <w:rsid w:val="0079372F"/>
    <w:rsid w:val="00793AD1"/>
    <w:rsid w:val="00793E47"/>
    <w:rsid w:val="00794983"/>
    <w:rsid w:val="00794C9C"/>
    <w:rsid w:val="00795263"/>
    <w:rsid w:val="00795FE1"/>
    <w:rsid w:val="007963B3"/>
    <w:rsid w:val="00797070"/>
    <w:rsid w:val="00797F16"/>
    <w:rsid w:val="007A0121"/>
    <w:rsid w:val="007A05DC"/>
    <w:rsid w:val="007A0949"/>
    <w:rsid w:val="007A0BA3"/>
    <w:rsid w:val="007A112E"/>
    <w:rsid w:val="007A1255"/>
    <w:rsid w:val="007A1E57"/>
    <w:rsid w:val="007A2B5D"/>
    <w:rsid w:val="007A3A8B"/>
    <w:rsid w:val="007A5C46"/>
    <w:rsid w:val="007A5DB1"/>
    <w:rsid w:val="007A612D"/>
    <w:rsid w:val="007A621E"/>
    <w:rsid w:val="007A623D"/>
    <w:rsid w:val="007A647B"/>
    <w:rsid w:val="007A68C5"/>
    <w:rsid w:val="007A700E"/>
    <w:rsid w:val="007A70EE"/>
    <w:rsid w:val="007A7AE3"/>
    <w:rsid w:val="007B0279"/>
    <w:rsid w:val="007B02A5"/>
    <w:rsid w:val="007B0BE3"/>
    <w:rsid w:val="007B0F39"/>
    <w:rsid w:val="007B0FA2"/>
    <w:rsid w:val="007B1070"/>
    <w:rsid w:val="007B1EFE"/>
    <w:rsid w:val="007B21BC"/>
    <w:rsid w:val="007B2B6C"/>
    <w:rsid w:val="007B328A"/>
    <w:rsid w:val="007B375E"/>
    <w:rsid w:val="007B3B43"/>
    <w:rsid w:val="007B3C40"/>
    <w:rsid w:val="007B431F"/>
    <w:rsid w:val="007B4AF2"/>
    <w:rsid w:val="007B7D09"/>
    <w:rsid w:val="007B7D82"/>
    <w:rsid w:val="007C0991"/>
    <w:rsid w:val="007C14F8"/>
    <w:rsid w:val="007C1A1F"/>
    <w:rsid w:val="007C1E28"/>
    <w:rsid w:val="007C3B62"/>
    <w:rsid w:val="007C3DAF"/>
    <w:rsid w:val="007C41AD"/>
    <w:rsid w:val="007C41CB"/>
    <w:rsid w:val="007C4CE1"/>
    <w:rsid w:val="007C505F"/>
    <w:rsid w:val="007C5546"/>
    <w:rsid w:val="007C64F8"/>
    <w:rsid w:val="007C68DD"/>
    <w:rsid w:val="007C6C1C"/>
    <w:rsid w:val="007C6F8B"/>
    <w:rsid w:val="007C7046"/>
    <w:rsid w:val="007C708C"/>
    <w:rsid w:val="007C7790"/>
    <w:rsid w:val="007C7A45"/>
    <w:rsid w:val="007C7D13"/>
    <w:rsid w:val="007D070D"/>
    <w:rsid w:val="007D0757"/>
    <w:rsid w:val="007D0EA2"/>
    <w:rsid w:val="007D1B01"/>
    <w:rsid w:val="007D1C2B"/>
    <w:rsid w:val="007D24F9"/>
    <w:rsid w:val="007D2EC2"/>
    <w:rsid w:val="007D31AE"/>
    <w:rsid w:val="007D357A"/>
    <w:rsid w:val="007D35A8"/>
    <w:rsid w:val="007D374E"/>
    <w:rsid w:val="007D3B40"/>
    <w:rsid w:val="007D3BBD"/>
    <w:rsid w:val="007D4384"/>
    <w:rsid w:val="007D45BB"/>
    <w:rsid w:val="007D47C6"/>
    <w:rsid w:val="007D4CCE"/>
    <w:rsid w:val="007D4DB5"/>
    <w:rsid w:val="007D4E7A"/>
    <w:rsid w:val="007D4F52"/>
    <w:rsid w:val="007D5570"/>
    <w:rsid w:val="007D56C1"/>
    <w:rsid w:val="007D57EA"/>
    <w:rsid w:val="007D6ACC"/>
    <w:rsid w:val="007D6DAE"/>
    <w:rsid w:val="007D7A68"/>
    <w:rsid w:val="007D7D45"/>
    <w:rsid w:val="007D7DE3"/>
    <w:rsid w:val="007E07DE"/>
    <w:rsid w:val="007E0A0A"/>
    <w:rsid w:val="007E114B"/>
    <w:rsid w:val="007E1780"/>
    <w:rsid w:val="007E1CF1"/>
    <w:rsid w:val="007E2156"/>
    <w:rsid w:val="007E2569"/>
    <w:rsid w:val="007E28DE"/>
    <w:rsid w:val="007E2AC1"/>
    <w:rsid w:val="007E2ED3"/>
    <w:rsid w:val="007E37E0"/>
    <w:rsid w:val="007E3AB4"/>
    <w:rsid w:val="007E3BE2"/>
    <w:rsid w:val="007E4199"/>
    <w:rsid w:val="007E41BE"/>
    <w:rsid w:val="007E4C0D"/>
    <w:rsid w:val="007E4F28"/>
    <w:rsid w:val="007E573E"/>
    <w:rsid w:val="007E798E"/>
    <w:rsid w:val="007E7D96"/>
    <w:rsid w:val="007F00BC"/>
    <w:rsid w:val="007F02B8"/>
    <w:rsid w:val="007F0933"/>
    <w:rsid w:val="007F0CF9"/>
    <w:rsid w:val="007F10AC"/>
    <w:rsid w:val="007F1446"/>
    <w:rsid w:val="007F17E6"/>
    <w:rsid w:val="007F22EE"/>
    <w:rsid w:val="007F2C11"/>
    <w:rsid w:val="007F3252"/>
    <w:rsid w:val="007F3450"/>
    <w:rsid w:val="007F3594"/>
    <w:rsid w:val="007F3775"/>
    <w:rsid w:val="007F3CAD"/>
    <w:rsid w:val="007F401F"/>
    <w:rsid w:val="007F4048"/>
    <w:rsid w:val="007F42AD"/>
    <w:rsid w:val="007F4642"/>
    <w:rsid w:val="007F46D1"/>
    <w:rsid w:val="007F55B2"/>
    <w:rsid w:val="007F5A0F"/>
    <w:rsid w:val="007F5E28"/>
    <w:rsid w:val="007F6AD9"/>
    <w:rsid w:val="007F6D4C"/>
    <w:rsid w:val="007F7198"/>
    <w:rsid w:val="007F7480"/>
    <w:rsid w:val="007F7696"/>
    <w:rsid w:val="007F7F2D"/>
    <w:rsid w:val="0080007A"/>
    <w:rsid w:val="00800AE3"/>
    <w:rsid w:val="00800C3D"/>
    <w:rsid w:val="0080103F"/>
    <w:rsid w:val="0080109A"/>
    <w:rsid w:val="0080133B"/>
    <w:rsid w:val="00801EBD"/>
    <w:rsid w:val="00801F0C"/>
    <w:rsid w:val="00802460"/>
    <w:rsid w:val="00802952"/>
    <w:rsid w:val="008029A6"/>
    <w:rsid w:val="00802B7B"/>
    <w:rsid w:val="00802E5D"/>
    <w:rsid w:val="00803409"/>
    <w:rsid w:val="008038A9"/>
    <w:rsid w:val="00803CE0"/>
    <w:rsid w:val="00804009"/>
    <w:rsid w:val="00804780"/>
    <w:rsid w:val="0080480B"/>
    <w:rsid w:val="00805219"/>
    <w:rsid w:val="008057E4"/>
    <w:rsid w:val="00805C97"/>
    <w:rsid w:val="00805E4F"/>
    <w:rsid w:val="008061D4"/>
    <w:rsid w:val="008062FA"/>
    <w:rsid w:val="008069A1"/>
    <w:rsid w:val="00806A13"/>
    <w:rsid w:val="0080737F"/>
    <w:rsid w:val="00807E8B"/>
    <w:rsid w:val="00807EA5"/>
    <w:rsid w:val="00810266"/>
    <w:rsid w:val="0081054F"/>
    <w:rsid w:val="00810E60"/>
    <w:rsid w:val="00811542"/>
    <w:rsid w:val="00811A6F"/>
    <w:rsid w:val="00811A7C"/>
    <w:rsid w:val="00811E9A"/>
    <w:rsid w:val="00811ED1"/>
    <w:rsid w:val="00812529"/>
    <w:rsid w:val="00812713"/>
    <w:rsid w:val="00812ADC"/>
    <w:rsid w:val="00813500"/>
    <w:rsid w:val="0081380D"/>
    <w:rsid w:val="00813939"/>
    <w:rsid w:val="008139FD"/>
    <w:rsid w:val="0081421E"/>
    <w:rsid w:val="0081427F"/>
    <w:rsid w:val="008144B1"/>
    <w:rsid w:val="0081459B"/>
    <w:rsid w:val="00816939"/>
    <w:rsid w:val="00816A7E"/>
    <w:rsid w:val="008176C5"/>
    <w:rsid w:val="008179AB"/>
    <w:rsid w:val="00817AB1"/>
    <w:rsid w:val="00817B3A"/>
    <w:rsid w:val="00817BCB"/>
    <w:rsid w:val="00817C09"/>
    <w:rsid w:val="00817DA3"/>
    <w:rsid w:val="00817E46"/>
    <w:rsid w:val="00817E6D"/>
    <w:rsid w:val="008203D1"/>
    <w:rsid w:val="008204C4"/>
    <w:rsid w:val="008206DB"/>
    <w:rsid w:val="00820D83"/>
    <w:rsid w:val="0082144C"/>
    <w:rsid w:val="00821CAC"/>
    <w:rsid w:val="00822DA5"/>
    <w:rsid w:val="00822DCF"/>
    <w:rsid w:val="00823730"/>
    <w:rsid w:val="00823D4C"/>
    <w:rsid w:val="00823D72"/>
    <w:rsid w:val="00823F82"/>
    <w:rsid w:val="0082410E"/>
    <w:rsid w:val="0082480D"/>
    <w:rsid w:val="00824E3D"/>
    <w:rsid w:val="00825002"/>
    <w:rsid w:val="00825AEA"/>
    <w:rsid w:val="008260F8"/>
    <w:rsid w:val="0082698E"/>
    <w:rsid w:val="008269DB"/>
    <w:rsid w:val="008275C3"/>
    <w:rsid w:val="00827B05"/>
    <w:rsid w:val="00827D6A"/>
    <w:rsid w:val="008303B0"/>
    <w:rsid w:val="00830BB7"/>
    <w:rsid w:val="00830DF8"/>
    <w:rsid w:val="00831358"/>
    <w:rsid w:val="0083175F"/>
    <w:rsid w:val="008321E5"/>
    <w:rsid w:val="00833088"/>
    <w:rsid w:val="00833411"/>
    <w:rsid w:val="00833F2F"/>
    <w:rsid w:val="00834104"/>
    <w:rsid w:val="008342DA"/>
    <w:rsid w:val="008343FB"/>
    <w:rsid w:val="008344F4"/>
    <w:rsid w:val="00834622"/>
    <w:rsid w:val="0083462D"/>
    <w:rsid w:val="008349C4"/>
    <w:rsid w:val="00835917"/>
    <w:rsid w:val="00835BB1"/>
    <w:rsid w:val="00835FC5"/>
    <w:rsid w:val="00836695"/>
    <w:rsid w:val="008370EE"/>
    <w:rsid w:val="00837DEF"/>
    <w:rsid w:val="00837F77"/>
    <w:rsid w:val="008406D5"/>
    <w:rsid w:val="00841A92"/>
    <w:rsid w:val="00841FF8"/>
    <w:rsid w:val="00842254"/>
    <w:rsid w:val="00843602"/>
    <w:rsid w:val="00843784"/>
    <w:rsid w:val="00843924"/>
    <w:rsid w:val="00843A62"/>
    <w:rsid w:val="008447DE"/>
    <w:rsid w:val="00844B22"/>
    <w:rsid w:val="008455FC"/>
    <w:rsid w:val="008457ED"/>
    <w:rsid w:val="008459C1"/>
    <w:rsid w:val="00845BEF"/>
    <w:rsid w:val="008468A2"/>
    <w:rsid w:val="008470F0"/>
    <w:rsid w:val="008472D6"/>
    <w:rsid w:val="00847699"/>
    <w:rsid w:val="00847AD0"/>
    <w:rsid w:val="00847BD9"/>
    <w:rsid w:val="00850539"/>
    <w:rsid w:val="0085117A"/>
    <w:rsid w:val="00851BE8"/>
    <w:rsid w:val="00851DBF"/>
    <w:rsid w:val="00851FE8"/>
    <w:rsid w:val="00852011"/>
    <w:rsid w:val="00852234"/>
    <w:rsid w:val="00852C16"/>
    <w:rsid w:val="0085306E"/>
    <w:rsid w:val="00853209"/>
    <w:rsid w:val="00853F98"/>
    <w:rsid w:val="008540E8"/>
    <w:rsid w:val="00854535"/>
    <w:rsid w:val="008545E7"/>
    <w:rsid w:val="0085471B"/>
    <w:rsid w:val="0085550F"/>
    <w:rsid w:val="0085620E"/>
    <w:rsid w:val="00856FAD"/>
    <w:rsid w:val="00857129"/>
    <w:rsid w:val="0086045B"/>
    <w:rsid w:val="00860D7C"/>
    <w:rsid w:val="00861117"/>
    <w:rsid w:val="00861246"/>
    <w:rsid w:val="008616B1"/>
    <w:rsid w:val="00861AB7"/>
    <w:rsid w:val="00861C03"/>
    <w:rsid w:val="008625FB"/>
    <w:rsid w:val="008628DA"/>
    <w:rsid w:val="00863024"/>
    <w:rsid w:val="00863247"/>
    <w:rsid w:val="008638CF"/>
    <w:rsid w:val="00863C7D"/>
    <w:rsid w:val="008646EB"/>
    <w:rsid w:val="008658FC"/>
    <w:rsid w:val="008659D9"/>
    <w:rsid w:val="00865C60"/>
    <w:rsid w:val="00866425"/>
    <w:rsid w:val="0086660D"/>
    <w:rsid w:val="008669E5"/>
    <w:rsid w:val="00867576"/>
    <w:rsid w:val="00867963"/>
    <w:rsid w:val="00867A50"/>
    <w:rsid w:val="00870111"/>
    <w:rsid w:val="00872576"/>
    <w:rsid w:val="008727AF"/>
    <w:rsid w:val="00873304"/>
    <w:rsid w:val="00873546"/>
    <w:rsid w:val="00873F0E"/>
    <w:rsid w:val="00873FF5"/>
    <w:rsid w:val="0087464A"/>
    <w:rsid w:val="00874FAE"/>
    <w:rsid w:val="008760D4"/>
    <w:rsid w:val="00876A48"/>
    <w:rsid w:val="00876E77"/>
    <w:rsid w:val="008770E5"/>
    <w:rsid w:val="00877249"/>
    <w:rsid w:val="00877336"/>
    <w:rsid w:val="008776BF"/>
    <w:rsid w:val="008776EE"/>
    <w:rsid w:val="00877BAC"/>
    <w:rsid w:val="00877CF8"/>
    <w:rsid w:val="00880501"/>
    <w:rsid w:val="00880A5C"/>
    <w:rsid w:val="00880DEE"/>
    <w:rsid w:val="008813D3"/>
    <w:rsid w:val="00881C05"/>
    <w:rsid w:val="00881DD7"/>
    <w:rsid w:val="0088213F"/>
    <w:rsid w:val="00882A35"/>
    <w:rsid w:val="00882E3C"/>
    <w:rsid w:val="00882FFA"/>
    <w:rsid w:val="00883249"/>
    <w:rsid w:val="00883857"/>
    <w:rsid w:val="008843A3"/>
    <w:rsid w:val="00884884"/>
    <w:rsid w:val="00884BCB"/>
    <w:rsid w:val="00885910"/>
    <w:rsid w:val="00886B4F"/>
    <w:rsid w:val="00887984"/>
    <w:rsid w:val="00887C54"/>
    <w:rsid w:val="00891287"/>
    <w:rsid w:val="00891DAA"/>
    <w:rsid w:val="00891F10"/>
    <w:rsid w:val="00891FE2"/>
    <w:rsid w:val="00892260"/>
    <w:rsid w:val="00892D29"/>
    <w:rsid w:val="00893644"/>
    <w:rsid w:val="00893D11"/>
    <w:rsid w:val="00893ECF"/>
    <w:rsid w:val="008942D7"/>
    <w:rsid w:val="00894399"/>
    <w:rsid w:val="008947E3"/>
    <w:rsid w:val="00894FB4"/>
    <w:rsid w:val="00895100"/>
    <w:rsid w:val="008956E3"/>
    <w:rsid w:val="008962AF"/>
    <w:rsid w:val="008963B2"/>
    <w:rsid w:val="00896597"/>
    <w:rsid w:val="00896FC6"/>
    <w:rsid w:val="008A0CD1"/>
    <w:rsid w:val="008A0D8E"/>
    <w:rsid w:val="008A0DF0"/>
    <w:rsid w:val="008A111D"/>
    <w:rsid w:val="008A131E"/>
    <w:rsid w:val="008A2686"/>
    <w:rsid w:val="008A2B49"/>
    <w:rsid w:val="008A2F17"/>
    <w:rsid w:val="008A33FA"/>
    <w:rsid w:val="008A3B38"/>
    <w:rsid w:val="008A3FE6"/>
    <w:rsid w:val="008A430F"/>
    <w:rsid w:val="008A4EC1"/>
    <w:rsid w:val="008A5073"/>
    <w:rsid w:val="008A5E57"/>
    <w:rsid w:val="008A63FF"/>
    <w:rsid w:val="008A668A"/>
    <w:rsid w:val="008A7590"/>
    <w:rsid w:val="008A7F1E"/>
    <w:rsid w:val="008B036E"/>
    <w:rsid w:val="008B0884"/>
    <w:rsid w:val="008B0D84"/>
    <w:rsid w:val="008B19E6"/>
    <w:rsid w:val="008B1E5A"/>
    <w:rsid w:val="008B206C"/>
    <w:rsid w:val="008B236D"/>
    <w:rsid w:val="008B2A49"/>
    <w:rsid w:val="008B2AC1"/>
    <w:rsid w:val="008B3038"/>
    <w:rsid w:val="008B38FC"/>
    <w:rsid w:val="008B4118"/>
    <w:rsid w:val="008B42D0"/>
    <w:rsid w:val="008B4BA8"/>
    <w:rsid w:val="008B505C"/>
    <w:rsid w:val="008B557A"/>
    <w:rsid w:val="008B5C4F"/>
    <w:rsid w:val="008B624A"/>
    <w:rsid w:val="008B676F"/>
    <w:rsid w:val="008B6A15"/>
    <w:rsid w:val="008B6A56"/>
    <w:rsid w:val="008B7473"/>
    <w:rsid w:val="008B7BEB"/>
    <w:rsid w:val="008B7CAB"/>
    <w:rsid w:val="008B7EB5"/>
    <w:rsid w:val="008B7FEB"/>
    <w:rsid w:val="008C0BF1"/>
    <w:rsid w:val="008C13B4"/>
    <w:rsid w:val="008C1771"/>
    <w:rsid w:val="008C1B27"/>
    <w:rsid w:val="008C20BC"/>
    <w:rsid w:val="008C23CC"/>
    <w:rsid w:val="008C2623"/>
    <w:rsid w:val="008C2BF5"/>
    <w:rsid w:val="008C2EDF"/>
    <w:rsid w:val="008C3047"/>
    <w:rsid w:val="008C3147"/>
    <w:rsid w:val="008C315A"/>
    <w:rsid w:val="008C34A0"/>
    <w:rsid w:val="008C3929"/>
    <w:rsid w:val="008C4EB3"/>
    <w:rsid w:val="008C714F"/>
    <w:rsid w:val="008C7830"/>
    <w:rsid w:val="008D001C"/>
    <w:rsid w:val="008D0642"/>
    <w:rsid w:val="008D0B70"/>
    <w:rsid w:val="008D1F78"/>
    <w:rsid w:val="008D2339"/>
    <w:rsid w:val="008D24EB"/>
    <w:rsid w:val="008D267F"/>
    <w:rsid w:val="008D27B7"/>
    <w:rsid w:val="008D33FB"/>
    <w:rsid w:val="008D3C59"/>
    <w:rsid w:val="008D3D21"/>
    <w:rsid w:val="008D4A19"/>
    <w:rsid w:val="008D4A37"/>
    <w:rsid w:val="008D4D7E"/>
    <w:rsid w:val="008D4EE8"/>
    <w:rsid w:val="008D5193"/>
    <w:rsid w:val="008D536D"/>
    <w:rsid w:val="008D656D"/>
    <w:rsid w:val="008D6E8F"/>
    <w:rsid w:val="008E0B00"/>
    <w:rsid w:val="008E0B60"/>
    <w:rsid w:val="008E0C84"/>
    <w:rsid w:val="008E0C8F"/>
    <w:rsid w:val="008E11DF"/>
    <w:rsid w:val="008E1D81"/>
    <w:rsid w:val="008E2E0D"/>
    <w:rsid w:val="008E2F53"/>
    <w:rsid w:val="008E37AE"/>
    <w:rsid w:val="008E3D51"/>
    <w:rsid w:val="008E4458"/>
    <w:rsid w:val="008E498E"/>
    <w:rsid w:val="008E4AF7"/>
    <w:rsid w:val="008E4E1B"/>
    <w:rsid w:val="008E5257"/>
    <w:rsid w:val="008E5E4C"/>
    <w:rsid w:val="008E6937"/>
    <w:rsid w:val="008E6E78"/>
    <w:rsid w:val="008E71FF"/>
    <w:rsid w:val="008E78D1"/>
    <w:rsid w:val="008E7DB6"/>
    <w:rsid w:val="008E7E4C"/>
    <w:rsid w:val="008F031D"/>
    <w:rsid w:val="008F04EA"/>
    <w:rsid w:val="008F0571"/>
    <w:rsid w:val="008F05B1"/>
    <w:rsid w:val="008F0AFB"/>
    <w:rsid w:val="008F0C38"/>
    <w:rsid w:val="008F153D"/>
    <w:rsid w:val="008F2D02"/>
    <w:rsid w:val="008F410C"/>
    <w:rsid w:val="008F4A0A"/>
    <w:rsid w:val="008F51C7"/>
    <w:rsid w:val="008F549C"/>
    <w:rsid w:val="008F5F6E"/>
    <w:rsid w:val="008F67E4"/>
    <w:rsid w:val="008F6F2D"/>
    <w:rsid w:val="008F7040"/>
    <w:rsid w:val="008F72A2"/>
    <w:rsid w:val="008F7C5E"/>
    <w:rsid w:val="0090007A"/>
    <w:rsid w:val="009000EC"/>
    <w:rsid w:val="0090050A"/>
    <w:rsid w:val="0090102B"/>
    <w:rsid w:val="00902123"/>
    <w:rsid w:val="009022FC"/>
    <w:rsid w:val="0090251A"/>
    <w:rsid w:val="0090256E"/>
    <w:rsid w:val="009028E1"/>
    <w:rsid w:val="00903D12"/>
    <w:rsid w:val="00903F74"/>
    <w:rsid w:val="00904AE3"/>
    <w:rsid w:val="00905293"/>
    <w:rsid w:val="009053FE"/>
    <w:rsid w:val="00905560"/>
    <w:rsid w:val="00905769"/>
    <w:rsid w:val="009059AB"/>
    <w:rsid w:val="00906D7C"/>
    <w:rsid w:val="009071BF"/>
    <w:rsid w:val="00907F36"/>
    <w:rsid w:val="00910112"/>
    <w:rsid w:val="00910B1D"/>
    <w:rsid w:val="009111F7"/>
    <w:rsid w:val="00913066"/>
    <w:rsid w:val="0091356E"/>
    <w:rsid w:val="00913655"/>
    <w:rsid w:val="0091366E"/>
    <w:rsid w:val="00913D86"/>
    <w:rsid w:val="00914007"/>
    <w:rsid w:val="00914302"/>
    <w:rsid w:val="009145C9"/>
    <w:rsid w:val="00914776"/>
    <w:rsid w:val="00914AC1"/>
    <w:rsid w:val="0091515C"/>
    <w:rsid w:val="00915235"/>
    <w:rsid w:val="009153CF"/>
    <w:rsid w:val="009165D2"/>
    <w:rsid w:val="0091689E"/>
    <w:rsid w:val="00916E8F"/>
    <w:rsid w:val="009172CC"/>
    <w:rsid w:val="00917544"/>
    <w:rsid w:val="00920702"/>
    <w:rsid w:val="009218F5"/>
    <w:rsid w:val="009228F8"/>
    <w:rsid w:val="00922CF5"/>
    <w:rsid w:val="00923286"/>
    <w:rsid w:val="0092346D"/>
    <w:rsid w:val="0092351C"/>
    <w:rsid w:val="00923862"/>
    <w:rsid w:val="009241D0"/>
    <w:rsid w:val="00924F96"/>
    <w:rsid w:val="0092564A"/>
    <w:rsid w:val="00925ED1"/>
    <w:rsid w:val="00926313"/>
    <w:rsid w:val="00926EAA"/>
    <w:rsid w:val="009270B1"/>
    <w:rsid w:val="00927C66"/>
    <w:rsid w:val="00930138"/>
    <w:rsid w:val="009305E4"/>
    <w:rsid w:val="0093060A"/>
    <w:rsid w:val="009307AD"/>
    <w:rsid w:val="0093109B"/>
    <w:rsid w:val="009316AB"/>
    <w:rsid w:val="00931AE5"/>
    <w:rsid w:val="00932A34"/>
    <w:rsid w:val="00932A5E"/>
    <w:rsid w:val="00932C50"/>
    <w:rsid w:val="00932F5B"/>
    <w:rsid w:val="009331D5"/>
    <w:rsid w:val="00933639"/>
    <w:rsid w:val="009340B4"/>
    <w:rsid w:val="0093443D"/>
    <w:rsid w:val="00935EB3"/>
    <w:rsid w:val="00936621"/>
    <w:rsid w:val="009367D9"/>
    <w:rsid w:val="00936D06"/>
    <w:rsid w:val="00936F9C"/>
    <w:rsid w:val="00937AC2"/>
    <w:rsid w:val="00937E1F"/>
    <w:rsid w:val="009409EE"/>
    <w:rsid w:val="009411AC"/>
    <w:rsid w:val="00941341"/>
    <w:rsid w:val="00942083"/>
    <w:rsid w:val="0094237F"/>
    <w:rsid w:val="009427FF"/>
    <w:rsid w:val="0094307B"/>
    <w:rsid w:val="009431B7"/>
    <w:rsid w:val="0094376A"/>
    <w:rsid w:val="00943D60"/>
    <w:rsid w:val="00943F9F"/>
    <w:rsid w:val="00944FD6"/>
    <w:rsid w:val="00945202"/>
    <w:rsid w:val="009454DC"/>
    <w:rsid w:val="0094556B"/>
    <w:rsid w:val="00945C4A"/>
    <w:rsid w:val="00945E17"/>
    <w:rsid w:val="00946077"/>
    <w:rsid w:val="00946405"/>
    <w:rsid w:val="009468D1"/>
    <w:rsid w:val="00946E0D"/>
    <w:rsid w:val="00946E6F"/>
    <w:rsid w:val="0094756E"/>
    <w:rsid w:val="00947F4C"/>
    <w:rsid w:val="009516A2"/>
    <w:rsid w:val="00951BF5"/>
    <w:rsid w:val="009522B3"/>
    <w:rsid w:val="0095264B"/>
    <w:rsid w:val="00952D56"/>
    <w:rsid w:val="0095408A"/>
    <w:rsid w:val="0095451F"/>
    <w:rsid w:val="0095484A"/>
    <w:rsid w:val="00954FD9"/>
    <w:rsid w:val="00955179"/>
    <w:rsid w:val="0095599D"/>
    <w:rsid w:val="009561FE"/>
    <w:rsid w:val="009562DB"/>
    <w:rsid w:val="00956E4B"/>
    <w:rsid w:val="009572B5"/>
    <w:rsid w:val="009576A5"/>
    <w:rsid w:val="00957ECA"/>
    <w:rsid w:val="00960639"/>
    <w:rsid w:val="00960B02"/>
    <w:rsid w:val="0096113D"/>
    <w:rsid w:val="0096253E"/>
    <w:rsid w:val="00962BC6"/>
    <w:rsid w:val="00962EA5"/>
    <w:rsid w:val="00963996"/>
    <w:rsid w:val="00964037"/>
    <w:rsid w:val="0096476A"/>
    <w:rsid w:val="009648F7"/>
    <w:rsid w:val="009649E2"/>
    <w:rsid w:val="00964B22"/>
    <w:rsid w:val="00964E60"/>
    <w:rsid w:val="009653F9"/>
    <w:rsid w:val="00965911"/>
    <w:rsid w:val="00965E72"/>
    <w:rsid w:val="009670A3"/>
    <w:rsid w:val="0096711A"/>
    <w:rsid w:val="00967405"/>
    <w:rsid w:val="00967E11"/>
    <w:rsid w:val="00970139"/>
    <w:rsid w:val="00970400"/>
    <w:rsid w:val="0097074F"/>
    <w:rsid w:val="009708A0"/>
    <w:rsid w:val="00970938"/>
    <w:rsid w:val="00973DE2"/>
    <w:rsid w:val="0097430F"/>
    <w:rsid w:val="009750CC"/>
    <w:rsid w:val="00975555"/>
    <w:rsid w:val="009756DE"/>
    <w:rsid w:val="00975CC3"/>
    <w:rsid w:val="00975F74"/>
    <w:rsid w:val="009764A1"/>
    <w:rsid w:val="00976BBE"/>
    <w:rsid w:val="00977313"/>
    <w:rsid w:val="00977489"/>
    <w:rsid w:val="00977FBE"/>
    <w:rsid w:val="00980750"/>
    <w:rsid w:val="009807A3"/>
    <w:rsid w:val="009811F6"/>
    <w:rsid w:val="00981977"/>
    <w:rsid w:val="00982358"/>
    <w:rsid w:val="00982387"/>
    <w:rsid w:val="0098258D"/>
    <w:rsid w:val="00982924"/>
    <w:rsid w:val="00983152"/>
    <w:rsid w:val="00983DED"/>
    <w:rsid w:val="0098438F"/>
    <w:rsid w:val="00984892"/>
    <w:rsid w:val="00984C10"/>
    <w:rsid w:val="00984E59"/>
    <w:rsid w:val="00984E6D"/>
    <w:rsid w:val="009858EC"/>
    <w:rsid w:val="00985AC0"/>
    <w:rsid w:val="00985B6C"/>
    <w:rsid w:val="00985E14"/>
    <w:rsid w:val="00986E0F"/>
    <w:rsid w:val="009877C3"/>
    <w:rsid w:val="009877CB"/>
    <w:rsid w:val="0098785E"/>
    <w:rsid w:val="009902FF"/>
    <w:rsid w:val="0099183C"/>
    <w:rsid w:val="009925AD"/>
    <w:rsid w:val="009925CE"/>
    <w:rsid w:val="0099291C"/>
    <w:rsid w:val="0099352C"/>
    <w:rsid w:val="00993551"/>
    <w:rsid w:val="00993F58"/>
    <w:rsid w:val="00994021"/>
    <w:rsid w:val="009945EB"/>
    <w:rsid w:val="00994699"/>
    <w:rsid w:val="0099501B"/>
    <w:rsid w:val="009954E8"/>
    <w:rsid w:val="00995ADB"/>
    <w:rsid w:val="00995B2F"/>
    <w:rsid w:val="00995BC6"/>
    <w:rsid w:val="00995CC9"/>
    <w:rsid w:val="00995E59"/>
    <w:rsid w:val="00996EC3"/>
    <w:rsid w:val="009977BB"/>
    <w:rsid w:val="009A0F45"/>
    <w:rsid w:val="009A1335"/>
    <w:rsid w:val="009A22A1"/>
    <w:rsid w:val="009A2738"/>
    <w:rsid w:val="009A3433"/>
    <w:rsid w:val="009A43CB"/>
    <w:rsid w:val="009A5916"/>
    <w:rsid w:val="009A5BBB"/>
    <w:rsid w:val="009A5C5D"/>
    <w:rsid w:val="009A6523"/>
    <w:rsid w:val="009A6855"/>
    <w:rsid w:val="009A6AFD"/>
    <w:rsid w:val="009A73ED"/>
    <w:rsid w:val="009A7660"/>
    <w:rsid w:val="009A76BA"/>
    <w:rsid w:val="009B0857"/>
    <w:rsid w:val="009B1098"/>
    <w:rsid w:val="009B1903"/>
    <w:rsid w:val="009B2810"/>
    <w:rsid w:val="009B3317"/>
    <w:rsid w:val="009B38A4"/>
    <w:rsid w:val="009B39EB"/>
    <w:rsid w:val="009B3D1C"/>
    <w:rsid w:val="009B3D94"/>
    <w:rsid w:val="009B3E7D"/>
    <w:rsid w:val="009B4091"/>
    <w:rsid w:val="009B4D72"/>
    <w:rsid w:val="009B4DCC"/>
    <w:rsid w:val="009B5666"/>
    <w:rsid w:val="009B5862"/>
    <w:rsid w:val="009B62DA"/>
    <w:rsid w:val="009B7393"/>
    <w:rsid w:val="009B7ACA"/>
    <w:rsid w:val="009C0930"/>
    <w:rsid w:val="009C0971"/>
    <w:rsid w:val="009C0CBE"/>
    <w:rsid w:val="009C1142"/>
    <w:rsid w:val="009C233B"/>
    <w:rsid w:val="009C290E"/>
    <w:rsid w:val="009C2C28"/>
    <w:rsid w:val="009C2D45"/>
    <w:rsid w:val="009C4649"/>
    <w:rsid w:val="009C5064"/>
    <w:rsid w:val="009C57DC"/>
    <w:rsid w:val="009C6199"/>
    <w:rsid w:val="009C61A6"/>
    <w:rsid w:val="009C6DFE"/>
    <w:rsid w:val="009C7F75"/>
    <w:rsid w:val="009D0176"/>
    <w:rsid w:val="009D06C1"/>
    <w:rsid w:val="009D06D3"/>
    <w:rsid w:val="009D0A03"/>
    <w:rsid w:val="009D0AC8"/>
    <w:rsid w:val="009D1203"/>
    <w:rsid w:val="009D2057"/>
    <w:rsid w:val="009D20D2"/>
    <w:rsid w:val="009D256F"/>
    <w:rsid w:val="009D3073"/>
    <w:rsid w:val="009D32D6"/>
    <w:rsid w:val="009D38CE"/>
    <w:rsid w:val="009D3C74"/>
    <w:rsid w:val="009D468A"/>
    <w:rsid w:val="009D48BC"/>
    <w:rsid w:val="009D5459"/>
    <w:rsid w:val="009D5992"/>
    <w:rsid w:val="009D6F13"/>
    <w:rsid w:val="009D72A3"/>
    <w:rsid w:val="009E029E"/>
    <w:rsid w:val="009E17DE"/>
    <w:rsid w:val="009E19E8"/>
    <w:rsid w:val="009E1ACF"/>
    <w:rsid w:val="009E28C6"/>
    <w:rsid w:val="009E2E2A"/>
    <w:rsid w:val="009E3BEF"/>
    <w:rsid w:val="009E44DA"/>
    <w:rsid w:val="009E46F1"/>
    <w:rsid w:val="009E483D"/>
    <w:rsid w:val="009E50F4"/>
    <w:rsid w:val="009E5154"/>
    <w:rsid w:val="009E55E3"/>
    <w:rsid w:val="009E59DF"/>
    <w:rsid w:val="009E5A42"/>
    <w:rsid w:val="009E5B33"/>
    <w:rsid w:val="009E5D3B"/>
    <w:rsid w:val="009E6120"/>
    <w:rsid w:val="009E778B"/>
    <w:rsid w:val="009F09D1"/>
    <w:rsid w:val="009F189E"/>
    <w:rsid w:val="009F18D9"/>
    <w:rsid w:val="009F19D5"/>
    <w:rsid w:val="009F1CB4"/>
    <w:rsid w:val="009F1EDC"/>
    <w:rsid w:val="009F3101"/>
    <w:rsid w:val="009F3993"/>
    <w:rsid w:val="009F3A25"/>
    <w:rsid w:val="009F3C5E"/>
    <w:rsid w:val="009F3D94"/>
    <w:rsid w:val="009F3F48"/>
    <w:rsid w:val="009F3F7D"/>
    <w:rsid w:val="009F4105"/>
    <w:rsid w:val="009F4196"/>
    <w:rsid w:val="009F43B4"/>
    <w:rsid w:val="009F4B84"/>
    <w:rsid w:val="009F4B95"/>
    <w:rsid w:val="009F4F5E"/>
    <w:rsid w:val="009F4F7E"/>
    <w:rsid w:val="009F5298"/>
    <w:rsid w:val="009F5BAD"/>
    <w:rsid w:val="009F62F2"/>
    <w:rsid w:val="009F64DF"/>
    <w:rsid w:val="009F6A21"/>
    <w:rsid w:val="009F6D8E"/>
    <w:rsid w:val="009F6E65"/>
    <w:rsid w:val="009F7685"/>
    <w:rsid w:val="00A00853"/>
    <w:rsid w:val="00A00DBA"/>
    <w:rsid w:val="00A04688"/>
    <w:rsid w:val="00A049CF"/>
    <w:rsid w:val="00A04CCA"/>
    <w:rsid w:val="00A04F77"/>
    <w:rsid w:val="00A0533F"/>
    <w:rsid w:val="00A057A7"/>
    <w:rsid w:val="00A0612E"/>
    <w:rsid w:val="00A062AE"/>
    <w:rsid w:val="00A0659E"/>
    <w:rsid w:val="00A07298"/>
    <w:rsid w:val="00A07579"/>
    <w:rsid w:val="00A07BB2"/>
    <w:rsid w:val="00A07EF1"/>
    <w:rsid w:val="00A10D31"/>
    <w:rsid w:val="00A117D6"/>
    <w:rsid w:val="00A11833"/>
    <w:rsid w:val="00A123EB"/>
    <w:rsid w:val="00A126B2"/>
    <w:rsid w:val="00A12727"/>
    <w:rsid w:val="00A147DC"/>
    <w:rsid w:val="00A151FC"/>
    <w:rsid w:val="00A15377"/>
    <w:rsid w:val="00A16F32"/>
    <w:rsid w:val="00A1730C"/>
    <w:rsid w:val="00A17495"/>
    <w:rsid w:val="00A175E2"/>
    <w:rsid w:val="00A17C0B"/>
    <w:rsid w:val="00A17C1D"/>
    <w:rsid w:val="00A20714"/>
    <w:rsid w:val="00A2071B"/>
    <w:rsid w:val="00A20B92"/>
    <w:rsid w:val="00A20DE2"/>
    <w:rsid w:val="00A21538"/>
    <w:rsid w:val="00A215FB"/>
    <w:rsid w:val="00A21728"/>
    <w:rsid w:val="00A217D3"/>
    <w:rsid w:val="00A2232E"/>
    <w:rsid w:val="00A22B7E"/>
    <w:rsid w:val="00A22B98"/>
    <w:rsid w:val="00A22F71"/>
    <w:rsid w:val="00A23439"/>
    <w:rsid w:val="00A23EEF"/>
    <w:rsid w:val="00A24922"/>
    <w:rsid w:val="00A24C36"/>
    <w:rsid w:val="00A24C8E"/>
    <w:rsid w:val="00A251C9"/>
    <w:rsid w:val="00A256E1"/>
    <w:rsid w:val="00A259AE"/>
    <w:rsid w:val="00A259E7"/>
    <w:rsid w:val="00A25E17"/>
    <w:rsid w:val="00A25ED7"/>
    <w:rsid w:val="00A263C7"/>
    <w:rsid w:val="00A27391"/>
    <w:rsid w:val="00A2794C"/>
    <w:rsid w:val="00A3012B"/>
    <w:rsid w:val="00A3022D"/>
    <w:rsid w:val="00A30A6B"/>
    <w:rsid w:val="00A30ADE"/>
    <w:rsid w:val="00A311BA"/>
    <w:rsid w:val="00A31734"/>
    <w:rsid w:val="00A31CC8"/>
    <w:rsid w:val="00A31D1C"/>
    <w:rsid w:val="00A320A3"/>
    <w:rsid w:val="00A3335D"/>
    <w:rsid w:val="00A333F9"/>
    <w:rsid w:val="00A33AA2"/>
    <w:rsid w:val="00A33D82"/>
    <w:rsid w:val="00A351FB"/>
    <w:rsid w:val="00A35BE1"/>
    <w:rsid w:val="00A36012"/>
    <w:rsid w:val="00A366C5"/>
    <w:rsid w:val="00A37340"/>
    <w:rsid w:val="00A377DF"/>
    <w:rsid w:val="00A403E3"/>
    <w:rsid w:val="00A40E56"/>
    <w:rsid w:val="00A412D5"/>
    <w:rsid w:val="00A41797"/>
    <w:rsid w:val="00A42347"/>
    <w:rsid w:val="00A423E9"/>
    <w:rsid w:val="00A426D8"/>
    <w:rsid w:val="00A42CAF"/>
    <w:rsid w:val="00A430C9"/>
    <w:rsid w:val="00A436CB"/>
    <w:rsid w:val="00A43B82"/>
    <w:rsid w:val="00A44CB5"/>
    <w:rsid w:val="00A454C3"/>
    <w:rsid w:val="00A462E3"/>
    <w:rsid w:val="00A46746"/>
    <w:rsid w:val="00A46A04"/>
    <w:rsid w:val="00A46BD4"/>
    <w:rsid w:val="00A46F5B"/>
    <w:rsid w:val="00A47D2D"/>
    <w:rsid w:val="00A47D71"/>
    <w:rsid w:val="00A5020B"/>
    <w:rsid w:val="00A50932"/>
    <w:rsid w:val="00A50ACA"/>
    <w:rsid w:val="00A50FED"/>
    <w:rsid w:val="00A52145"/>
    <w:rsid w:val="00A521E3"/>
    <w:rsid w:val="00A5271A"/>
    <w:rsid w:val="00A533A4"/>
    <w:rsid w:val="00A54579"/>
    <w:rsid w:val="00A54FF5"/>
    <w:rsid w:val="00A55A6E"/>
    <w:rsid w:val="00A55E1C"/>
    <w:rsid w:val="00A56327"/>
    <w:rsid w:val="00A56483"/>
    <w:rsid w:val="00A56FA4"/>
    <w:rsid w:val="00A57D08"/>
    <w:rsid w:val="00A57FE3"/>
    <w:rsid w:val="00A60394"/>
    <w:rsid w:val="00A608C6"/>
    <w:rsid w:val="00A60D24"/>
    <w:rsid w:val="00A61757"/>
    <w:rsid w:val="00A61BFD"/>
    <w:rsid w:val="00A61EC8"/>
    <w:rsid w:val="00A622E0"/>
    <w:rsid w:val="00A623CE"/>
    <w:rsid w:val="00A623D1"/>
    <w:rsid w:val="00A629FC"/>
    <w:rsid w:val="00A636BF"/>
    <w:rsid w:val="00A63D36"/>
    <w:rsid w:val="00A63DB0"/>
    <w:rsid w:val="00A640F2"/>
    <w:rsid w:val="00A65E4E"/>
    <w:rsid w:val="00A666FD"/>
    <w:rsid w:val="00A670F3"/>
    <w:rsid w:val="00A6742D"/>
    <w:rsid w:val="00A676A6"/>
    <w:rsid w:val="00A67D42"/>
    <w:rsid w:val="00A72E66"/>
    <w:rsid w:val="00A72EC1"/>
    <w:rsid w:val="00A738B9"/>
    <w:rsid w:val="00A73A1C"/>
    <w:rsid w:val="00A73AE9"/>
    <w:rsid w:val="00A73C3B"/>
    <w:rsid w:val="00A74496"/>
    <w:rsid w:val="00A75A57"/>
    <w:rsid w:val="00A7719E"/>
    <w:rsid w:val="00A77497"/>
    <w:rsid w:val="00A779B1"/>
    <w:rsid w:val="00A80A67"/>
    <w:rsid w:val="00A81185"/>
    <w:rsid w:val="00A81AB3"/>
    <w:rsid w:val="00A81E52"/>
    <w:rsid w:val="00A82584"/>
    <w:rsid w:val="00A82907"/>
    <w:rsid w:val="00A82C69"/>
    <w:rsid w:val="00A82FA8"/>
    <w:rsid w:val="00A8331B"/>
    <w:rsid w:val="00A8341B"/>
    <w:rsid w:val="00A83501"/>
    <w:rsid w:val="00A84FA1"/>
    <w:rsid w:val="00A85CCD"/>
    <w:rsid w:val="00A86041"/>
    <w:rsid w:val="00A864B2"/>
    <w:rsid w:val="00A8690D"/>
    <w:rsid w:val="00A86DFA"/>
    <w:rsid w:val="00A86F70"/>
    <w:rsid w:val="00A87129"/>
    <w:rsid w:val="00A87A85"/>
    <w:rsid w:val="00A9006A"/>
    <w:rsid w:val="00A90EFC"/>
    <w:rsid w:val="00A91021"/>
    <w:rsid w:val="00A910AB"/>
    <w:rsid w:val="00A91151"/>
    <w:rsid w:val="00A91390"/>
    <w:rsid w:val="00A91A4D"/>
    <w:rsid w:val="00A91B2E"/>
    <w:rsid w:val="00A91DE1"/>
    <w:rsid w:val="00A91EE6"/>
    <w:rsid w:val="00A92370"/>
    <w:rsid w:val="00A931C3"/>
    <w:rsid w:val="00A934A3"/>
    <w:rsid w:val="00A93682"/>
    <w:rsid w:val="00A937D4"/>
    <w:rsid w:val="00A93F75"/>
    <w:rsid w:val="00A9423F"/>
    <w:rsid w:val="00A94B58"/>
    <w:rsid w:val="00A94CE2"/>
    <w:rsid w:val="00A94F24"/>
    <w:rsid w:val="00A9502D"/>
    <w:rsid w:val="00A9519F"/>
    <w:rsid w:val="00A960CA"/>
    <w:rsid w:val="00A9675B"/>
    <w:rsid w:val="00A967CD"/>
    <w:rsid w:val="00A97B91"/>
    <w:rsid w:val="00A97BA7"/>
    <w:rsid w:val="00AA10A0"/>
    <w:rsid w:val="00AA1DDB"/>
    <w:rsid w:val="00AA3751"/>
    <w:rsid w:val="00AA3E43"/>
    <w:rsid w:val="00AA456F"/>
    <w:rsid w:val="00AA4E90"/>
    <w:rsid w:val="00AA4F97"/>
    <w:rsid w:val="00AA6771"/>
    <w:rsid w:val="00AA6CCD"/>
    <w:rsid w:val="00AA6D1A"/>
    <w:rsid w:val="00AA7752"/>
    <w:rsid w:val="00AA793F"/>
    <w:rsid w:val="00AA7F02"/>
    <w:rsid w:val="00AB05BC"/>
    <w:rsid w:val="00AB0C4B"/>
    <w:rsid w:val="00AB18D5"/>
    <w:rsid w:val="00AB1ABF"/>
    <w:rsid w:val="00AB2039"/>
    <w:rsid w:val="00AB2397"/>
    <w:rsid w:val="00AB251E"/>
    <w:rsid w:val="00AB369B"/>
    <w:rsid w:val="00AB383A"/>
    <w:rsid w:val="00AB3DFE"/>
    <w:rsid w:val="00AB4538"/>
    <w:rsid w:val="00AB4810"/>
    <w:rsid w:val="00AB5967"/>
    <w:rsid w:val="00AB5C8B"/>
    <w:rsid w:val="00AB5D2B"/>
    <w:rsid w:val="00AB5DA7"/>
    <w:rsid w:val="00AB6DDC"/>
    <w:rsid w:val="00AB6FDD"/>
    <w:rsid w:val="00AB7201"/>
    <w:rsid w:val="00AC00FC"/>
    <w:rsid w:val="00AC07B2"/>
    <w:rsid w:val="00AC14C2"/>
    <w:rsid w:val="00AC2027"/>
    <w:rsid w:val="00AC2567"/>
    <w:rsid w:val="00AC284C"/>
    <w:rsid w:val="00AC3435"/>
    <w:rsid w:val="00AC44C2"/>
    <w:rsid w:val="00AC4D23"/>
    <w:rsid w:val="00AC4D29"/>
    <w:rsid w:val="00AC500C"/>
    <w:rsid w:val="00AC57E6"/>
    <w:rsid w:val="00AC5AAA"/>
    <w:rsid w:val="00AC6613"/>
    <w:rsid w:val="00AC68BB"/>
    <w:rsid w:val="00AC6919"/>
    <w:rsid w:val="00AC708A"/>
    <w:rsid w:val="00AC75B0"/>
    <w:rsid w:val="00AC75B2"/>
    <w:rsid w:val="00AC7D60"/>
    <w:rsid w:val="00AC7F99"/>
    <w:rsid w:val="00AD018B"/>
    <w:rsid w:val="00AD02EA"/>
    <w:rsid w:val="00AD0565"/>
    <w:rsid w:val="00AD057F"/>
    <w:rsid w:val="00AD05F1"/>
    <w:rsid w:val="00AD0908"/>
    <w:rsid w:val="00AD0936"/>
    <w:rsid w:val="00AD1218"/>
    <w:rsid w:val="00AD21B1"/>
    <w:rsid w:val="00AD224E"/>
    <w:rsid w:val="00AD2367"/>
    <w:rsid w:val="00AD3534"/>
    <w:rsid w:val="00AD3618"/>
    <w:rsid w:val="00AD36A8"/>
    <w:rsid w:val="00AD412D"/>
    <w:rsid w:val="00AD44EA"/>
    <w:rsid w:val="00AD4865"/>
    <w:rsid w:val="00AD495D"/>
    <w:rsid w:val="00AD5465"/>
    <w:rsid w:val="00AD5A56"/>
    <w:rsid w:val="00AD5D8E"/>
    <w:rsid w:val="00AD7356"/>
    <w:rsid w:val="00AD74A1"/>
    <w:rsid w:val="00AD755D"/>
    <w:rsid w:val="00AD766E"/>
    <w:rsid w:val="00AD783A"/>
    <w:rsid w:val="00AD7C9A"/>
    <w:rsid w:val="00AE047C"/>
    <w:rsid w:val="00AE0793"/>
    <w:rsid w:val="00AE0B9A"/>
    <w:rsid w:val="00AE1222"/>
    <w:rsid w:val="00AE127F"/>
    <w:rsid w:val="00AE1929"/>
    <w:rsid w:val="00AE192D"/>
    <w:rsid w:val="00AE1CE9"/>
    <w:rsid w:val="00AE2470"/>
    <w:rsid w:val="00AE2E2F"/>
    <w:rsid w:val="00AE32E5"/>
    <w:rsid w:val="00AE33A2"/>
    <w:rsid w:val="00AE3833"/>
    <w:rsid w:val="00AE3A02"/>
    <w:rsid w:val="00AE465D"/>
    <w:rsid w:val="00AE472F"/>
    <w:rsid w:val="00AE5169"/>
    <w:rsid w:val="00AE5EBB"/>
    <w:rsid w:val="00AE5F0C"/>
    <w:rsid w:val="00AE609A"/>
    <w:rsid w:val="00AE6252"/>
    <w:rsid w:val="00AE6506"/>
    <w:rsid w:val="00AE669A"/>
    <w:rsid w:val="00AE6721"/>
    <w:rsid w:val="00AE68DC"/>
    <w:rsid w:val="00AE6A41"/>
    <w:rsid w:val="00AE6BB2"/>
    <w:rsid w:val="00AE7857"/>
    <w:rsid w:val="00AE7A77"/>
    <w:rsid w:val="00AE7E14"/>
    <w:rsid w:val="00AE7E22"/>
    <w:rsid w:val="00AE7F73"/>
    <w:rsid w:val="00AF06BB"/>
    <w:rsid w:val="00AF06FD"/>
    <w:rsid w:val="00AF0AFF"/>
    <w:rsid w:val="00AF1065"/>
    <w:rsid w:val="00AF10BC"/>
    <w:rsid w:val="00AF1379"/>
    <w:rsid w:val="00AF1F97"/>
    <w:rsid w:val="00AF262B"/>
    <w:rsid w:val="00AF2F80"/>
    <w:rsid w:val="00AF324C"/>
    <w:rsid w:val="00AF340F"/>
    <w:rsid w:val="00AF3F66"/>
    <w:rsid w:val="00AF529D"/>
    <w:rsid w:val="00AF5A53"/>
    <w:rsid w:val="00AF6627"/>
    <w:rsid w:val="00AF7098"/>
    <w:rsid w:val="00AF70FF"/>
    <w:rsid w:val="00AF71BE"/>
    <w:rsid w:val="00AF7211"/>
    <w:rsid w:val="00AF73BD"/>
    <w:rsid w:val="00AF76BC"/>
    <w:rsid w:val="00B02373"/>
    <w:rsid w:val="00B025B5"/>
    <w:rsid w:val="00B02F90"/>
    <w:rsid w:val="00B0310E"/>
    <w:rsid w:val="00B03C31"/>
    <w:rsid w:val="00B03DC8"/>
    <w:rsid w:val="00B03DEA"/>
    <w:rsid w:val="00B046C2"/>
    <w:rsid w:val="00B04C14"/>
    <w:rsid w:val="00B051D3"/>
    <w:rsid w:val="00B056F1"/>
    <w:rsid w:val="00B058E8"/>
    <w:rsid w:val="00B05CEF"/>
    <w:rsid w:val="00B06162"/>
    <w:rsid w:val="00B0668C"/>
    <w:rsid w:val="00B06848"/>
    <w:rsid w:val="00B06E39"/>
    <w:rsid w:val="00B070AE"/>
    <w:rsid w:val="00B1002A"/>
    <w:rsid w:val="00B10E6D"/>
    <w:rsid w:val="00B11093"/>
    <w:rsid w:val="00B110E3"/>
    <w:rsid w:val="00B12033"/>
    <w:rsid w:val="00B12209"/>
    <w:rsid w:val="00B12647"/>
    <w:rsid w:val="00B12759"/>
    <w:rsid w:val="00B12BB3"/>
    <w:rsid w:val="00B12E11"/>
    <w:rsid w:val="00B12F00"/>
    <w:rsid w:val="00B13366"/>
    <w:rsid w:val="00B1344B"/>
    <w:rsid w:val="00B14607"/>
    <w:rsid w:val="00B14928"/>
    <w:rsid w:val="00B14AC4"/>
    <w:rsid w:val="00B14DBE"/>
    <w:rsid w:val="00B15168"/>
    <w:rsid w:val="00B15F6F"/>
    <w:rsid w:val="00B160D8"/>
    <w:rsid w:val="00B16865"/>
    <w:rsid w:val="00B17904"/>
    <w:rsid w:val="00B17D4E"/>
    <w:rsid w:val="00B20101"/>
    <w:rsid w:val="00B203CD"/>
    <w:rsid w:val="00B209DF"/>
    <w:rsid w:val="00B21347"/>
    <w:rsid w:val="00B21396"/>
    <w:rsid w:val="00B22026"/>
    <w:rsid w:val="00B22531"/>
    <w:rsid w:val="00B22964"/>
    <w:rsid w:val="00B22C9C"/>
    <w:rsid w:val="00B22EE9"/>
    <w:rsid w:val="00B23145"/>
    <w:rsid w:val="00B232F0"/>
    <w:rsid w:val="00B23515"/>
    <w:rsid w:val="00B24F71"/>
    <w:rsid w:val="00B25A0C"/>
    <w:rsid w:val="00B26346"/>
    <w:rsid w:val="00B2644E"/>
    <w:rsid w:val="00B26C28"/>
    <w:rsid w:val="00B27740"/>
    <w:rsid w:val="00B27CD5"/>
    <w:rsid w:val="00B30B2F"/>
    <w:rsid w:val="00B315F4"/>
    <w:rsid w:val="00B317B0"/>
    <w:rsid w:val="00B31D22"/>
    <w:rsid w:val="00B31DE4"/>
    <w:rsid w:val="00B31ECB"/>
    <w:rsid w:val="00B322B2"/>
    <w:rsid w:val="00B326F6"/>
    <w:rsid w:val="00B3290A"/>
    <w:rsid w:val="00B32B5E"/>
    <w:rsid w:val="00B32E28"/>
    <w:rsid w:val="00B33964"/>
    <w:rsid w:val="00B340A6"/>
    <w:rsid w:val="00B35171"/>
    <w:rsid w:val="00B35388"/>
    <w:rsid w:val="00B35FFD"/>
    <w:rsid w:val="00B363A4"/>
    <w:rsid w:val="00B36444"/>
    <w:rsid w:val="00B36860"/>
    <w:rsid w:val="00B36A31"/>
    <w:rsid w:val="00B37ABF"/>
    <w:rsid w:val="00B37F13"/>
    <w:rsid w:val="00B401F5"/>
    <w:rsid w:val="00B40865"/>
    <w:rsid w:val="00B409B9"/>
    <w:rsid w:val="00B40CEB"/>
    <w:rsid w:val="00B415FA"/>
    <w:rsid w:val="00B41B0A"/>
    <w:rsid w:val="00B42118"/>
    <w:rsid w:val="00B427EC"/>
    <w:rsid w:val="00B4417B"/>
    <w:rsid w:val="00B44432"/>
    <w:rsid w:val="00B444C4"/>
    <w:rsid w:val="00B44501"/>
    <w:rsid w:val="00B44DC4"/>
    <w:rsid w:val="00B44E26"/>
    <w:rsid w:val="00B450FA"/>
    <w:rsid w:val="00B451F8"/>
    <w:rsid w:val="00B45FF7"/>
    <w:rsid w:val="00B46B48"/>
    <w:rsid w:val="00B470DC"/>
    <w:rsid w:val="00B47251"/>
    <w:rsid w:val="00B472DB"/>
    <w:rsid w:val="00B47AB6"/>
    <w:rsid w:val="00B5011B"/>
    <w:rsid w:val="00B506B2"/>
    <w:rsid w:val="00B50C06"/>
    <w:rsid w:val="00B50D4C"/>
    <w:rsid w:val="00B50F4D"/>
    <w:rsid w:val="00B511E9"/>
    <w:rsid w:val="00B525C6"/>
    <w:rsid w:val="00B529A4"/>
    <w:rsid w:val="00B535E9"/>
    <w:rsid w:val="00B5369B"/>
    <w:rsid w:val="00B54986"/>
    <w:rsid w:val="00B55005"/>
    <w:rsid w:val="00B559D4"/>
    <w:rsid w:val="00B560FE"/>
    <w:rsid w:val="00B5684C"/>
    <w:rsid w:val="00B56B19"/>
    <w:rsid w:val="00B57068"/>
    <w:rsid w:val="00B574B7"/>
    <w:rsid w:val="00B60781"/>
    <w:rsid w:val="00B62F4E"/>
    <w:rsid w:val="00B6301D"/>
    <w:rsid w:val="00B632C7"/>
    <w:rsid w:val="00B64285"/>
    <w:rsid w:val="00B64477"/>
    <w:rsid w:val="00B65844"/>
    <w:rsid w:val="00B65CEB"/>
    <w:rsid w:val="00B6687A"/>
    <w:rsid w:val="00B66D2F"/>
    <w:rsid w:val="00B67731"/>
    <w:rsid w:val="00B705DC"/>
    <w:rsid w:val="00B70A36"/>
    <w:rsid w:val="00B70D72"/>
    <w:rsid w:val="00B71239"/>
    <w:rsid w:val="00B71851"/>
    <w:rsid w:val="00B72594"/>
    <w:rsid w:val="00B72EBF"/>
    <w:rsid w:val="00B7308C"/>
    <w:rsid w:val="00B73412"/>
    <w:rsid w:val="00B736DE"/>
    <w:rsid w:val="00B73C9A"/>
    <w:rsid w:val="00B74594"/>
    <w:rsid w:val="00B7494F"/>
    <w:rsid w:val="00B74A9C"/>
    <w:rsid w:val="00B75668"/>
    <w:rsid w:val="00B75B11"/>
    <w:rsid w:val="00B75BB4"/>
    <w:rsid w:val="00B764AE"/>
    <w:rsid w:val="00B767BE"/>
    <w:rsid w:val="00B767CB"/>
    <w:rsid w:val="00B77357"/>
    <w:rsid w:val="00B7763A"/>
    <w:rsid w:val="00B77930"/>
    <w:rsid w:val="00B77F4C"/>
    <w:rsid w:val="00B8011D"/>
    <w:rsid w:val="00B801E1"/>
    <w:rsid w:val="00B8155E"/>
    <w:rsid w:val="00B8224A"/>
    <w:rsid w:val="00B83267"/>
    <w:rsid w:val="00B83304"/>
    <w:rsid w:val="00B8346B"/>
    <w:rsid w:val="00B8458E"/>
    <w:rsid w:val="00B847AF"/>
    <w:rsid w:val="00B84CAA"/>
    <w:rsid w:val="00B850FA"/>
    <w:rsid w:val="00B852E3"/>
    <w:rsid w:val="00B8623E"/>
    <w:rsid w:val="00B86D86"/>
    <w:rsid w:val="00B86DB1"/>
    <w:rsid w:val="00B87DF2"/>
    <w:rsid w:val="00B90171"/>
    <w:rsid w:val="00B90A96"/>
    <w:rsid w:val="00B91C02"/>
    <w:rsid w:val="00B91E0C"/>
    <w:rsid w:val="00B9272A"/>
    <w:rsid w:val="00B93631"/>
    <w:rsid w:val="00B939A0"/>
    <w:rsid w:val="00B939FB"/>
    <w:rsid w:val="00B93A92"/>
    <w:rsid w:val="00B94372"/>
    <w:rsid w:val="00B94CC5"/>
    <w:rsid w:val="00B97129"/>
    <w:rsid w:val="00B9774F"/>
    <w:rsid w:val="00B97827"/>
    <w:rsid w:val="00B9792E"/>
    <w:rsid w:val="00B97E05"/>
    <w:rsid w:val="00BA1ADE"/>
    <w:rsid w:val="00BA1D39"/>
    <w:rsid w:val="00BA24BA"/>
    <w:rsid w:val="00BA2606"/>
    <w:rsid w:val="00BA32B0"/>
    <w:rsid w:val="00BA3479"/>
    <w:rsid w:val="00BA3EA6"/>
    <w:rsid w:val="00BA4919"/>
    <w:rsid w:val="00BA4F2D"/>
    <w:rsid w:val="00BA5970"/>
    <w:rsid w:val="00BA61BA"/>
    <w:rsid w:val="00BA64A2"/>
    <w:rsid w:val="00BA6806"/>
    <w:rsid w:val="00BA6BAD"/>
    <w:rsid w:val="00BA6D3E"/>
    <w:rsid w:val="00BA78FC"/>
    <w:rsid w:val="00BA7A19"/>
    <w:rsid w:val="00BA7A58"/>
    <w:rsid w:val="00BA7CE6"/>
    <w:rsid w:val="00BB0028"/>
    <w:rsid w:val="00BB0AF5"/>
    <w:rsid w:val="00BB1033"/>
    <w:rsid w:val="00BB163F"/>
    <w:rsid w:val="00BB1D22"/>
    <w:rsid w:val="00BB2132"/>
    <w:rsid w:val="00BB2CC8"/>
    <w:rsid w:val="00BB4750"/>
    <w:rsid w:val="00BB499E"/>
    <w:rsid w:val="00BB4CA1"/>
    <w:rsid w:val="00BB5884"/>
    <w:rsid w:val="00BB5D30"/>
    <w:rsid w:val="00BB7704"/>
    <w:rsid w:val="00BC2C92"/>
    <w:rsid w:val="00BC424B"/>
    <w:rsid w:val="00BC4313"/>
    <w:rsid w:val="00BC4526"/>
    <w:rsid w:val="00BC4677"/>
    <w:rsid w:val="00BC4938"/>
    <w:rsid w:val="00BC4F48"/>
    <w:rsid w:val="00BC5A42"/>
    <w:rsid w:val="00BC63FD"/>
    <w:rsid w:val="00BC6B03"/>
    <w:rsid w:val="00BC6C25"/>
    <w:rsid w:val="00BC6F6B"/>
    <w:rsid w:val="00BC778C"/>
    <w:rsid w:val="00BC7DC3"/>
    <w:rsid w:val="00BD078D"/>
    <w:rsid w:val="00BD0A86"/>
    <w:rsid w:val="00BD0D2D"/>
    <w:rsid w:val="00BD10CF"/>
    <w:rsid w:val="00BD1388"/>
    <w:rsid w:val="00BD172E"/>
    <w:rsid w:val="00BD1C8A"/>
    <w:rsid w:val="00BD2E52"/>
    <w:rsid w:val="00BD3EC3"/>
    <w:rsid w:val="00BD41FB"/>
    <w:rsid w:val="00BD51EB"/>
    <w:rsid w:val="00BD556F"/>
    <w:rsid w:val="00BD581D"/>
    <w:rsid w:val="00BD5DCA"/>
    <w:rsid w:val="00BD5F7E"/>
    <w:rsid w:val="00BD6582"/>
    <w:rsid w:val="00BD6A08"/>
    <w:rsid w:val="00BD6E4C"/>
    <w:rsid w:val="00BD71C9"/>
    <w:rsid w:val="00BD78E4"/>
    <w:rsid w:val="00BE041A"/>
    <w:rsid w:val="00BE047E"/>
    <w:rsid w:val="00BE063E"/>
    <w:rsid w:val="00BE0A5A"/>
    <w:rsid w:val="00BE0A7F"/>
    <w:rsid w:val="00BE0D55"/>
    <w:rsid w:val="00BE0ED3"/>
    <w:rsid w:val="00BE1A11"/>
    <w:rsid w:val="00BE2C3B"/>
    <w:rsid w:val="00BE2C69"/>
    <w:rsid w:val="00BE3353"/>
    <w:rsid w:val="00BE343E"/>
    <w:rsid w:val="00BE34C5"/>
    <w:rsid w:val="00BE3C33"/>
    <w:rsid w:val="00BE4E73"/>
    <w:rsid w:val="00BE5152"/>
    <w:rsid w:val="00BE539D"/>
    <w:rsid w:val="00BE5727"/>
    <w:rsid w:val="00BE5B44"/>
    <w:rsid w:val="00BE6203"/>
    <w:rsid w:val="00BE6816"/>
    <w:rsid w:val="00BE6ABA"/>
    <w:rsid w:val="00BE716C"/>
    <w:rsid w:val="00BE74C1"/>
    <w:rsid w:val="00BF0521"/>
    <w:rsid w:val="00BF3321"/>
    <w:rsid w:val="00BF387A"/>
    <w:rsid w:val="00BF3A7B"/>
    <w:rsid w:val="00BF421A"/>
    <w:rsid w:val="00BF433E"/>
    <w:rsid w:val="00BF4625"/>
    <w:rsid w:val="00BF4B04"/>
    <w:rsid w:val="00BF54B6"/>
    <w:rsid w:val="00BF5B8F"/>
    <w:rsid w:val="00BF6130"/>
    <w:rsid w:val="00BF77EC"/>
    <w:rsid w:val="00BF7D16"/>
    <w:rsid w:val="00C0074F"/>
    <w:rsid w:val="00C01071"/>
    <w:rsid w:val="00C0123B"/>
    <w:rsid w:val="00C01942"/>
    <w:rsid w:val="00C0219D"/>
    <w:rsid w:val="00C022E0"/>
    <w:rsid w:val="00C0338F"/>
    <w:rsid w:val="00C03831"/>
    <w:rsid w:val="00C05305"/>
    <w:rsid w:val="00C056DA"/>
    <w:rsid w:val="00C06458"/>
    <w:rsid w:val="00C06E5C"/>
    <w:rsid w:val="00C06F33"/>
    <w:rsid w:val="00C078F7"/>
    <w:rsid w:val="00C079BB"/>
    <w:rsid w:val="00C07E11"/>
    <w:rsid w:val="00C10439"/>
    <w:rsid w:val="00C1048C"/>
    <w:rsid w:val="00C108BA"/>
    <w:rsid w:val="00C1094B"/>
    <w:rsid w:val="00C109FD"/>
    <w:rsid w:val="00C11764"/>
    <w:rsid w:val="00C121BA"/>
    <w:rsid w:val="00C124FE"/>
    <w:rsid w:val="00C12697"/>
    <w:rsid w:val="00C12C32"/>
    <w:rsid w:val="00C12ED7"/>
    <w:rsid w:val="00C13335"/>
    <w:rsid w:val="00C1381A"/>
    <w:rsid w:val="00C14342"/>
    <w:rsid w:val="00C14B18"/>
    <w:rsid w:val="00C14B96"/>
    <w:rsid w:val="00C15682"/>
    <w:rsid w:val="00C160A4"/>
    <w:rsid w:val="00C160CF"/>
    <w:rsid w:val="00C161C2"/>
    <w:rsid w:val="00C16FAE"/>
    <w:rsid w:val="00C173EF"/>
    <w:rsid w:val="00C20344"/>
    <w:rsid w:val="00C203BE"/>
    <w:rsid w:val="00C20793"/>
    <w:rsid w:val="00C20899"/>
    <w:rsid w:val="00C2121A"/>
    <w:rsid w:val="00C2159A"/>
    <w:rsid w:val="00C215A3"/>
    <w:rsid w:val="00C21A06"/>
    <w:rsid w:val="00C21DD7"/>
    <w:rsid w:val="00C22088"/>
    <w:rsid w:val="00C2229F"/>
    <w:rsid w:val="00C222D9"/>
    <w:rsid w:val="00C224B7"/>
    <w:rsid w:val="00C227FD"/>
    <w:rsid w:val="00C22D95"/>
    <w:rsid w:val="00C233D4"/>
    <w:rsid w:val="00C2374F"/>
    <w:rsid w:val="00C24633"/>
    <w:rsid w:val="00C2512C"/>
    <w:rsid w:val="00C25E0D"/>
    <w:rsid w:val="00C263E8"/>
    <w:rsid w:val="00C268EB"/>
    <w:rsid w:val="00C30D1C"/>
    <w:rsid w:val="00C31C46"/>
    <w:rsid w:val="00C337BE"/>
    <w:rsid w:val="00C338D0"/>
    <w:rsid w:val="00C345AA"/>
    <w:rsid w:val="00C34B9C"/>
    <w:rsid w:val="00C35632"/>
    <w:rsid w:val="00C35C33"/>
    <w:rsid w:val="00C366E3"/>
    <w:rsid w:val="00C3743A"/>
    <w:rsid w:val="00C37B26"/>
    <w:rsid w:val="00C4045A"/>
    <w:rsid w:val="00C40491"/>
    <w:rsid w:val="00C4049C"/>
    <w:rsid w:val="00C40D3B"/>
    <w:rsid w:val="00C415BE"/>
    <w:rsid w:val="00C417D4"/>
    <w:rsid w:val="00C418A6"/>
    <w:rsid w:val="00C42894"/>
    <w:rsid w:val="00C4316F"/>
    <w:rsid w:val="00C44AC6"/>
    <w:rsid w:val="00C44F23"/>
    <w:rsid w:val="00C44FCE"/>
    <w:rsid w:val="00C4523F"/>
    <w:rsid w:val="00C45585"/>
    <w:rsid w:val="00C45B14"/>
    <w:rsid w:val="00C4645D"/>
    <w:rsid w:val="00C46562"/>
    <w:rsid w:val="00C46D36"/>
    <w:rsid w:val="00C47158"/>
    <w:rsid w:val="00C47C8A"/>
    <w:rsid w:val="00C47E0D"/>
    <w:rsid w:val="00C50139"/>
    <w:rsid w:val="00C5038F"/>
    <w:rsid w:val="00C507CE"/>
    <w:rsid w:val="00C50E62"/>
    <w:rsid w:val="00C50FE2"/>
    <w:rsid w:val="00C511AC"/>
    <w:rsid w:val="00C51864"/>
    <w:rsid w:val="00C51967"/>
    <w:rsid w:val="00C51BF8"/>
    <w:rsid w:val="00C51DD8"/>
    <w:rsid w:val="00C52079"/>
    <w:rsid w:val="00C5217C"/>
    <w:rsid w:val="00C521E5"/>
    <w:rsid w:val="00C52A04"/>
    <w:rsid w:val="00C52FF4"/>
    <w:rsid w:val="00C53ACA"/>
    <w:rsid w:val="00C54080"/>
    <w:rsid w:val="00C543ED"/>
    <w:rsid w:val="00C54698"/>
    <w:rsid w:val="00C55F74"/>
    <w:rsid w:val="00C5737C"/>
    <w:rsid w:val="00C57993"/>
    <w:rsid w:val="00C579F5"/>
    <w:rsid w:val="00C60139"/>
    <w:rsid w:val="00C60898"/>
    <w:rsid w:val="00C6174F"/>
    <w:rsid w:val="00C61FC7"/>
    <w:rsid w:val="00C62189"/>
    <w:rsid w:val="00C62772"/>
    <w:rsid w:val="00C62FA7"/>
    <w:rsid w:val="00C63600"/>
    <w:rsid w:val="00C64103"/>
    <w:rsid w:val="00C6440E"/>
    <w:rsid w:val="00C6476E"/>
    <w:rsid w:val="00C65286"/>
    <w:rsid w:val="00C65578"/>
    <w:rsid w:val="00C66877"/>
    <w:rsid w:val="00C66C15"/>
    <w:rsid w:val="00C676A7"/>
    <w:rsid w:val="00C67CB0"/>
    <w:rsid w:val="00C67DA1"/>
    <w:rsid w:val="00C67FD4"/>
    <w:rsid w:val="00C7073C"/>
    <w:rsid w:val="00C70A56"/>
    <w:rsid w:val="00C715A6"/>
    <w:rsid w:val="00C717E3"/>
    <w:rsid w:val="00C71E0C"/>
    <w:rsid w:val="00C71F93"/>
    <w:rsid w:val="00C7296D"/>
    <w:rsid w:val="00C72FF9"/>
    <w:rsid w:val="00C74096"/>
    <w:rsid w:val="00C741FF"/>
    <w:rsid w:val="00C742F2"/>
    <w:rsid w:val="00C74654"/>
    <w:rsid w:val="00C74DD5"/>
    <w:rsid w:val="00C75BAF"/>
    <w:rsid w:val="00C75C9A"/>
    <w:rsid w:val="00C75CC7"/>
    <w:rsid w:val="00C76668"/>
    <w:rsid w:val="00C76D51"/>
    <w:rsid w:val="00C77071"/>
    <w:rsid w:val="00C771BF"/>
    <w:rsid w:val="00C77944"/>
    <w:rsid w:val="00C80483"/>
    <w:rsid w:val="00C8083A"/>
    <w:rsid w:val="00C80D9E"/>
    <w:rsid w:val="00C80F20"/>
    <w:rsid w:val="00C814FF"/>
    <w:rsid w:val="00C81678"/>
    <w:rsid w:val="00C8176B"/>
    <w:rsid w:val="00C820BA"/>
    <w:rsid w:val="00C82E7F"/>
    <w:rsid w:val="00C832A7"/>
    <w:rsid w:val="00C83757"/>
    <w:rsid w:val="00C83F95"/>
    <w:rsid w:val="00C83FD3"/>
    <w:rsid w:val="00C840A8"/>
    <w:rsid w:val="00C845F8"/>
    <w:rsid w:val="00C8462B"/>
    <w:rsid w:val="00C848B4"/>
    <w:rsid w:val="00C855EC"/>
    <w:rsid w:val="00C85DF1"/>
    <w:rsid w:val="00C86019"/>
    <w:rsid w:val="00C8628E"/>
    <w:rsid w:val="00C8648B"/>
    <w:rsid w:val="00C86BB7"/>
    <w:rsid w:val="00C87055"/>
    <w:rsid w:val="00C874D0"/>
    <w:rsid w:val="00C876C2"/>
    <w:rsid w:val="00C87C98"/>
    <w:rsid w:val="00C87D92"/>
    <w:rsid w:val="00C910D2"/>
    <w:rsid w:val="00C91212"/>
    <w:rsid w:val="00C91F6C"/>
    <w:rsid w:val="00C92257"/>
    <w:rsid w:val="00C92414"/>
    <w:rsid w:val="00C9296A"/>
    <w:rsid w:val="00C92A8A"/>
    <w:rsid w:val="00C92BD9"/>
    <w:rsid w:val="00C93372"/>
    <w:rsid w:val="00C938EC"/>
    <w:rsid w:val="00C939A7"/>
    <w:rsid w:val="00C93DB8"/>
    <w:rsid w:val="00C93DC7"/>
    <w:rsid w:val="00C9455A"/>
    <w:rsid w:val="00C94AF4"/>
    <w:rsid w:val="00C94E43"/>
    <w:rsid w:val="00C94F4B"/>
    <w:rsid w:val="00C95043"/>
    <w:rsid w:val="00C960D1"/>
    <w:rsid w:val="00C96EA9"/>
    <w:rsid w:val="00C97434"/>
    <w:rsid w:val="00C97DA3"/>
    <w:rsid w:val="00CA0B09"/>
    <w:rsid w:val="00CA1496"/>
    <w:rsid w:val="00CA1E7D"/>
    <w:rsid w:val="00CA310A"/>
    <w:rsid w:val="00CA32A1"/>
    <w:rsid w:val="00CA3D7F"/>
    <w:rsid w:val="00CA49C7"/>
    <w:rsid w:val="00CA4B9B"/>
    <w:rsid w:val="00CA56A4"/>
    <w:rsid w:val="00CA5F82"/>
    <w:rsid w:val="00CA63E2"/>
    <w:rsid w:val="00CA6BD4"/>
    <w:rsid w:val="00CA7039"/>
    <w:rsid w:val="00CA753B"/>
    <w:rsid w:val="00CA797C"/>
    <w:rsid w:val="00CA7CE8"/>
    <w:rsid w:val="00CA7D38"/>
    <w:rsid w:val="00CB106A"/>
    <w:rsid w:val="00CB187E"/>
    <w:rsid w:val="00CB2CD0"/>
    <w:rsid w:val="00CB34BF"/>
    <w:rsid w:val="00CB3BA3"/>
    <w:rsid w:val="00CB4081"/>
    <w:rsid w:val="00CB4BC3"/>
    <w:rsid w:val="00CB4F52"/>
    <w:rsid w:val="00CB5136"/>
    <w:rsid w:val="00CB654D"/>
    <w:rsid w:val="00CB7005"/>
    <w:rsid w:val="00CB78AE"/>
    <w:rsid w:val="00CB7B11"/>
    <w:rsid w:val="00CC1264"/>
    <w:rsid w:val="00CC1681"/>
    <w:rsid w:val="00CC17E0"/>
    <w:rsid w:val="00CC1E0A"/>
    <w:rsid w:val="00CC229B"/>
    <w:rsid w:val="00CC26AC"/>
    <w:rsid w:val="00CC31C9"/>
    <w:rsid w:val="00CC3AAB"/>
    <w:rsid w:val="00CC4695"/>
    <w:rsid w:val="00CC46FA"/>
    <w:rsid w:val="00CC488E"/>
    <w:rsid w:val="00CC5323"/>
    <w:rsid w:val="00CC5861"/>
    <w:rsid w:val="00CC59E2"/>
    <w:rsid w:val="00CC5BD5"/>
    <w:rsid w:val="00CC5BE4"/>
    <w:rsid w:val="00CC5F69"/>
    <w:rsid w:val="00CC644E"/>
    <w:rsid w:val="00CC66DD"/>
    <w:rsid w:val="00CC6D75"/>
    <w:rsid w:val="00CC6F1B"/>
    <w:rsid w:val="00CC74EF"/>
    <w:rsid w:val="00CC7960"/>
    <w:rsid w:val="00CD096F"/>
    <w:rsid w:val="00CD14DA"/>
    <w:rsid w:val="00CD1F89"/>
    <w:rsid w:val="00CD253E"/>
    <w:rsid w:val="00CD256F"/>
    <w:rsid w:val="00CD27BE"/>
    <w:rsid w:val="00CD2F5D"/>
    <w:rsid w:val="00CD35B5"/>
    <w:rsid w:val="00CD400A"/>
    <w:rsid w:val="00CD4227"/>
    <w:rsid w:val="00CD4B0B"/>
    <w:rsid w:val="00CD4F26"/>
    <w:rsid w:val="00CD537F"/>
    <w:rsid w:val="00CD5405"/>
    <w:rsid w:val="00CD55FF"/>
    <w:rsid w:val="00CD586C"/>
    <w:rsid w:val="00CD623B"/>
    <w:rsid w:val="00CD6D82"/>
    <w:rsid w:val="00CD6E65"/>
    <w:rsid w:val="00CD7411"/>
    <w:rsid w:val="00CD773B"/>
    <w:rsid w:val="00CD775F"/>
    <w:rsid w:val="00CD799D"/>
    <w:rsid w:val="00CD7BB9"/>
    <w:rsid w:val="00CE037A"/>
    <w:rsid w:val="00CE0CAF"/>
    <w:rsid w:val="00CE1414"/>
    <w:rsid w:val="00CE1AB8"/>
    <w:rsid w:val="00CE1D4D"/>
    <w:rsid w:val="00CE2EB5"/>
    <w:rsid w:val="00CE33C7"/>
    <w:rsid w:val="00CE3A51"/>
    <w:rsid w:val="00CE3C5C"/>
    <w:rsid w:val="00CE4521"/>
    <w:rsid w:val="00CE4FF0"/>
    <w:rsid w:val="00CE5170"/>
    <w:rsid w:val="00CE67FB"/>
    <w:rsid w:val="00CE68A5"/>
    <w:rsid w:val="00CE6FE9"/>
    <w:rsid w:val="00CE731D"/>
    <w:rsid w:val="00CE785D"/>
    <w:rsid w:val="00CF02EF"/>
    <w:rsid w:val="00CF1498"/>
    <w:rsid w:val="00CF17C1"/>
    <w:rsid w:val="00CF1AF7"/>
    <w:rsid w:val="00CF21EA"/>
    <w:rsid w:val="00CF2D17"/>
    <w:rsid w:val="00CF3B24"/>
    <w:rsid w:val="00CF3D50"/>
    <w:rsid w:val="00CF3F52"/>
    <w:rsid w:val="00CF47F6"/>
    <w:rsid w:val="00CF5A4C"/>
    <w:rsid w:val="00CF5B67"/>
    <w:rsid w:val="00CF6640"/>
    <w:rsid w:val="00CF733F"/>
    <w:rsid w:val="00CF79DD"/>
    <w:rsid w:val="00D00144"/>
    <w:rsid w:val="00D00280"/>
    <w:rsid w:val="00D004DB"/>
    <w:rsid w:val="00D019B1"/>
    <w:rsid w:val="00D01D30"/>
    <w:rsid w:val="00D01F2B"/>
    <w:rsid w:val="00D0204E"/>
    <w:rsid w:val="00D0235E"/>
    <w:rsid w:val="00D02B8A"/>
    <w:rsid w:val="00D02CD6"/>
    <w:rsid w:val="00D02EB1"/>
    <w:rsid w:val="00D030DA"/>
    <w:rsid w:val="00D03633"/>
    <w:rsid w:val="00D03C7C"/>
    <w:rsid w:val="00D03E9A"/>
    <w:rsid w:val="00D04599"/>
    <w:rsid w:val="00D047FE"/>
    <w:rsid w:val="00D04C5D"/>
    <w:rsid w:val="00D04CA0"/>
    <w:rsid w:val="00D058B7"/>
    <w:rsid w:val="00D06000"/>
    <w:rsid w:val="00D063C9"/>
    <w:rsid w:val="00D06733"/>
    <w:rsid w:val="00D0689C"/>
    <w:rsid w:val="00D06945"/>
    <w:rsid w:val="00D0738B"/>
    <w:rsid w:val="00D07F58"/>
    <w:rsid w:val="00D10532"/>
    <w:rsid w:val="00D106D0"/>
    <w:rsid w:val="00D1074F"/>
    <w:rsid w:val="00D10F20"/>
    <w:rsid w:val="00D11181"/>
    <w:rsid w:val="00D11A4F"/>
    <w:rsid w:val="00D1233C"/>
    <w:rsid w:val="00D14509"/>
    <w:rsid w:val="00D14782"/>
    <w:rsid w:val="00D14B2D"/>
    <w:rsid w:val="00D14ED5"/>
    <w:rsid w:val="00D15005"/>
    <w:rsid w:val="00D15474"/>
    <w:rsid w:val="00D16160"/>
    <w:rsid w:val="00D161BA"/>
    <w:rsid w:val="00D163A6"/>
    <w:rsid w:val="00D1692C"/>
    <w:rsid w:val="00D1728E"/>
    <w:rsid w:val="00D2006F"/>
    <w:rsid w:val="00D22BC0"/>
    <w:rsid w:val="00D24B82"/>
    <w:rsid w:val="00D24E39"/>
    <w:rsid w:val="00D257F1"/>
    <w:rsid w:val="00D25A5C"/>
    <w:rsid w:val="00D2670A"/>
    <w:rsid w:val="00D26D70"/>
    <w:rsid w:val="00D27ED4"/>
    <w:rsid w:val="00D27ED6"/>
    <w:rsid w:val="00D30726"/>
    <w:rsid w:val="00D30DDE"/>
    <w:rsid w:val="00D31C69"/>
    <w:rsid w:val="00D31C71"/>
    <w:rsid w:val="00D31DC3"/>
    <w:rsid w:val="00D31F85"/>
    <w:rsid w:val="00D32732"/>
    <w:rsid w:val="00D331A0"/>
    <w:rsid w:val="00D335AD"/>
    <w:rsid w:val="00D3362E"/>
    <w:rsid w:val="00D33695"/>
    <w:rsid w:val="00D34631"/>
    <w:rsid w:val="00D349D5"/>
    <w:rsid w:val="00D351FE"/>
    <w:rsid w:val="00D3654E"/>
    <w:rsid w:val="00D36966"/>
    <w:rsid w:val="00D3760E"/>
    <w:rsid w:val="00D37A64"/>
    <w:rsid w:val="00D4025B"/>
    <w:rsid w:val="00D4035E"/>
    <w:rsid w:val="00D40834"/>
    <w:rsid w:val="00D409F4"/>
    <w:rsid w:val="00D40B44"/>
    <w:rsid w:val="00D4117B"/>
    <w:rsid w:val="00D414A3"/>
    <w:rsid w:val="00D415D2"/>
    <w:rsid w:val="00D418E5"/>
    <w:rsid w:val="00D41B3D"/>
    <w:rsid w:val="00D41BD6"/>
    <w:rsid w:val="00D42776"/>
    <w:rsid w:val="00D432CD"/>
    <w:rsid w:val="00D433F7"/>
    <w:rsid w:val="00D43F3B"/>
    <w:rsid w:val="00D4406F"/>
    <w:rsid w:val="00D4473F"/>
    <w:rsid w:val="00D44C35"/>
    <w:rsid w:val="00D4504A"/>
    <w:rsid w:val="00D45DB0"/>
    <w:rsid w:val="00D45E01"/>
    <w:rsid w:val="00D4625C"/>
    <w:rsid w:val="00D462E7"/>
    <w:rsid w:val="00D46AD0"/>
    <w:rsid w:val="00D46D4C"/>
    <w:rsid w:val="00D478D1"/>
    <w:rsid w:val="00D47B7B"/>
    <w:rsid w:val="00D5120A"/>
    <w:rsid w:val="00D51AD9"/>
    <w:rsid w:val="00D52268"/>
    <w:rsid w:val="00D53095"/>
    <w:rsid w:val="00D531B3"/>
    <w:rsid w:val="00D536DF"/>
    <w:rsid w:val="00D53C76"/>
    <w:rsid w:val="00D53DE1"/>
    <w:rsid w:val="00D53E51"/>
    <w:rsid w:val="00D54220"/>
    <w:rsid w:val="00D54783"/>
    <w:rsid w:val="00D55960"/>
    <w:rsid w:val="00D560AE"/>
    <w:rsid w:val="00D56331"/>
    <w:rsid w:val="00D569C0"/>
    <w:rsid w:val="00D5707A"/>
    <w:rsid w:val="00D57A74"/>
    <w:rsid w:val="00D57DCF"/>
    <w:rsid w:val="00D61130"/>
    <w:rsid w:val="00D6144C"/>
    <w:rsid w:val="00D6180E"/>
    <w:rsid w:val="00D62581"/>
    <w:rsid w:val="00D62720"/>
    <w:rsid w:val="00D62BA2"/>
    <w:rsid w:val="00D62D19"/>
    <w:rsid w:val="00D6442B"/>
    <w:rsid w:val="00D645E4"/>
    <w:rsid w:val="00D648D6"/>
    <w:rsid w:val="00D648EE"/>
    <w:rsid w:val="00D64BA1"/>
    <w:rsid w:val="00D656C3"/>
    <w:rsid w:val="00D65737"/>
    <w:rsid w:val="00D669D9"/>
    <w:rsid w:val="00D66FBD"/>
    <w:rsid w:val="00D67967"/>
    <w:rsid w:val="00D67F46"/>
    <w:rsid w:val="00D714F7"/>
    <w:rsid w:val="00D71B41"/>
    <w:rsid w:val="00D72459"/>
    <w:rsid w:val="00D7320A"/>
    <w:rsid w:val="00D73C93"/>
    <w:rsid w:val="00D73FA9"/>
    <w:rsid w:val="00D74C08"/>
    <w:rsid w:val="00D751BD"/>
    <w:rsid w:val="00D75383"/>
    <w:rsid w:val="00D75548"/>
    <w:rsid w:val="00D7578C"/>
    <w:rsid w:val="00D75D94"/>
    <w:rsid w:val="00D7615D"/>
    <w:rsid w:val="00D767A8"/>
    <w:rsid w:val="00D76FD6"/>
    <w:rsid w:val="00D77670"/>
    <w:rsid w:val="00D77CAC"/>
    <w:rsid w:val="00D80B5C"/>
    <w:rsid w:val="00D80C39"/>
    <w:rsid w:val="00D81249"/>
    <w:rsid w:val="00D81DF0"/>
    <w:rsid w:val="00D824D2"/>
    <w:rsid w:val="00D8261A"/>
    <w:rsid w:val="00D8291B"/>
    <w:rsid w:val="00D829D4"/>
    <w:rsid w:val="00D8347E"/>
    <w:rsid w:val="00D836AC"/>
    <w:rsid w:val="00D83AD4"/>
    <w:rsid w:val="00D83B6D"/>
    <w:rsid w:val="00D84881"/>
    <w:rsid w:val="00D85818"/>
    <w:rsid w:val="00D861CC"/>
    <w:rsid w:val="00D86BCB"/>
    <w:rsid w:val="00D87511"/>
    <w:rsid w:val="00D90B6A"/>
    <w:rsid w:val="00D90C81"/>
    <w:rsid w:val="00D91ACD"/>
    <w:rsid w:val="00D92380"/>
    <w:rsid w:val="00D92B46"/>
    <w:rsid w:val="00D932A2"/>
    <w:rsid w:val="00D9376C"/>
    <w:rsid w:val="00D93906"/>
    <w:rsid w:val="00D94339"/>
    <w:rsid w:val="00D945CE"/>
    <w:rsid w:val="00D94ECB"/>
    <w:rsid w:val="00D95750"/>
    <w:rsid w:val="00D964BF"/>
    <w:rsid w:val="00D96E04"/>
    <w:rsid w:val="00D96ECC"/>
    <w:rsid w:val="00D97261"/>
    <w:rsid w:val="00D97766"/>
    <w:rsid w:val="00D97ADA"/>
    <w:rsid w:val="00D97B63"/>
    <w:rsid w:val="00D97C78"/>
    <w:rsid w:val="00DA0405"/>
    <w:rsid w:val="00DA0C84"/>
    <w:rsid w:val="00DA2657"/>
    <w:rsid w:val="00DA2850"/>
    <w:rsid w:val="00DA33B5"/>
    <w:rsid w:val="00DA5552"/>
    <w:rsid w:val="00DA581B"/>
    <w:rsid w:val="00DA5882"/>
    <w:rsid w:val="00DA5A09"/>
    <w:rsid w:val="00DA614E"/>
    <w:rsid w:val="00DA6241"/>
    <w:rsid w:val="00DA6348"/>
    <w:rsid w:val="00DA6CCC"/>
    <w:rsid w:val="00DA6F8F"/>
    <w:rsid w:val="00DA7037"/>
    <w:rsid w:val="00DA72A2"/>
    <w:rsid w:val="00DA74AB"/>
    <w:rsid w:val="00DB10FD"/>
    <w:rsid w:val="00DB1338"/>
    <w:rsid w:val="00DB140C"/>
    <w:rsid w:val="00DB157C"/>
    <w:rsid w:val="00DB2E70"/>
    <w:rsid w:val="00DB405D"/>
    <w:rsid w:val="00DB4F74"/>
    <w:rsid w:val="00DB5121"/>
    <w:rsid w:val="00DB5920"/>
    <w:rsid w:val="00DB5FFE"/>
    <w:rsid w:val="00DB63C0"/>
    <w:rsid w:val="00DB6CB7"/>
    <w:rsid w:val="00DB7DBE"/>
    <w:rsid w:val="00DC0259"/>
    <w:rsid w:val="00DC085A"/>
    <w:rsid w:val="00DC0A2C"/>
    <w:rsid w:val="00DC0B90"/>
    <w:rsid w:val="00DC0D95"/>
    <w:rsid w:val="00DC10B5"/>
    <w:rsid w:val="00DC23BA"/>
    <w:rsid w:val="00DC2D39"/>
    <w:rsid w:val="00DC2D64"/>
    <w:rsid w:val="00DC3340"/>
    <w:rsid w:val="00DC3882"/>
    <w:rsid w:val="00DC3ABB"/>
    <w:rsid w:val="00DC3B17"/>
    <w:rsid w:val="00DC3B89"/>
    <w:rsid w:val="00DC3F9A"/>
    <w:rsid w:val="00DC4126"/>
    <w:rsid w:val="00DC437D"/>
    <w:rsid w:val="00DC4DA9"/>
    <w:rsid w:val="00DC4F08"/>
    <w:rsid w:val="00DC5319"/>
    <w:rsid w:val="00DC58B0"/>
    <w:rsid w:val="00DC65ED"/>
    <w:rsid w:val="00DC6FBA"/>
    <w:rsid w:val="00DC7FBB"/>
    <w:rsid w:val="00DD0673"/>
    <w:rsid w:val="00DD0A3E"/>
    <w:rsid w:val="00DD140A"/>
    <w:rsid w:val="00DD14AC"/>
    <w:rsid w:val="00DD195A"/>
    <w:rsid w:val="00DD2360"/>
    <w:rsid w:val="00DD371A"/>
    <w:rsid w:val="00DD38E6"/>
    <w:rsid w:val="00DD3942"/>
    <w:rsid w:val="00DD3C08"/>
    <w:rsid w:val="00DD403A"/>
    <w:rsid w:val="00DD49E3"/>
    <w:rsid w:val="00DD49F1"/>
    <w:rsid w:val="00DD4AAE"/>
    <w:rsid w:val="00DD57B6"/>
    <w:rsid w:val="00DD5ADB"/>
    <w:rsid w:val="00DD69FD"/>
    <w:rsid w:val="00DD7A49"/>
    <w:rsid w:val="00DD7C84"/>
    <w:rsid w:val="00DE03AB"/>
    <w:rsid w:val="00DE059D"/>
    <w:rsid w:val="00DE0F16"/>
    <w:rsid w:val="00DE240C"/>
    <w:rsid w:val="00DE2743"/>
    <w:rsid w:val="00DE28E9"/>
    <w:rsid w:val="00DE2B93"/>
    <w:rsid w:val="00DE349C"/>
    <w:rsid w:val="00DE3CE8"/>
    <w:rsid w:val="00DE4516"/>
    <w:rsid w:val="00DE4A7C"/>
    <w:rsid w:val="00DE5464"/>
    <w:rsid w:val="00DE642C"/>
    <w:rsid w:val="00DE6816"/>
    <w:rsid w:val="00DE7259"/>
    <w:rsid w:val="00DE72EB"/>
    <w:rsid w:val="00DE776A"/>
    <w:rsid w:val="00DE7B3B"/>
    <w:rsid w:val="00DF014D"/>
    <w:rsid w:val="00DF04DB"/>
    <w:rsid w:val="00DF0B68"/>
    <w:rsid w:val="00DF10F4"/>
    <w:rsid w:val="00DF186A"/>
    <w:rsid w:val="00DF1A63"/>
    <w:rsid w:val="00DF1D5A"/>
    <w:rsid w:val="00DF2A38"/>
    <w:rsid w:val="00DF2DF3"/>
    <w:rsid w:val="00DF37D3"/>
    <w:rsid w:val="00DF4326"/>
    <w:rsid w:val="00DF4ED5"/>
    <w:rsid w:val="00DF5AFF"/>
    <w:rsid w:val="00DF677E"/>
    <w:rsid w:val="00DF77FE"/>
    <w:rsid w:val="00E002DF"/>
    <w:rsid w:val="00E01087"/>
    <w:rsid w:val="00E01311"/>
    <w:rsid w:val="00E014D1"/>
    <w:rsid w:val="00E014E3"/>
    <w:rsid w:val="00E0208A"/>
    <w:rsid w:val="00E027EC"/>
    <w:rsid w:val="00E02840"/>
    <w:rsid w:val="00E02EBD"/>
    <w:rsid w:val="00E03B33"/>
    <w:rsid w:val="00E03FE3"/>
    <w:rsid w:val="00E0448B"/>
    <w:rsid w:val="00E045FA"/>
    <w:rsid w:val="00E0595E"/>
    <w:rsid w:val="00E05F22"/>
    <w:rsid w:val="00E071AA"/>
    <w:rsid w:val="00E07342"/>
    <w:rsid w:val="00E076EE"/>
    <w:rsid w:val="00E10D4F"/>
    <w:rsid w:val="00E11336"/>
    <w:rsid w:val="00E11BCD"/>
    <w:rsid w:val="00E122D1"/>
    <w:rsid w:val="00E12824"/>
    <w:rsid w:val="00E12E58"/>
    <w:rsid w:val="00E130B3"/>
    <w:rsid w:val="00E13675"/>
    <w:rsid w:val="00E14632"/>
    <w:rsid w:val="00E15159"/>
    <w:rsid w:val="00E1551D"/>
    <w:rsid w:val="00E15BAC"/>
    <w:rsid w:val="00E15BB1"/>
    <w:rsid w:val="00E15EC5"/>
    <w:rsid w:val="00E1620E"/>
    <w:rsid w:val="00E16217"/>
    <w:rsid w:val="00E16821"/>
    <w:rsid w:val="00E16ECD"/>
    <w:rsid w:val="00E17568"/>
    <w:rsid w:val="00E179CD"/>
    <w:rsid w:val="00E17D24"/>
    <w:rsid w:val="00E17D27"/>
    <w:rsid w:val="00E209B3"/>
    <w:rsid w:val="00E215A2"/>
    <w:rsid w:val="00E21AFA"/>
    <w:rsid w:val="00E21B96"/>
    <w:rsid w:val="00E222FC"/>
    <w:rsid w:val="00E22680"/>
    <w:rsid w:val="00E22C9F"/>
    <w:rsid w:val="00E236D5"/>
    <w:rsid w:val="00E239FD"/>
    <w:rsid w:val="00E23EF6"/>
    <w:rsid w:val="00E23F40"/>
    <w:rsid w:val="00E251F1"/>
    <w:rsid w:val="00E25387"/>
    <w:rsid w:val="00E261D9"/>
    <w:rsid w:val="00E26B7F"/>
    <w:rsid w:val="00E26BF4"/>
    <w:rsid w:val="00E27119"/>
    <w:rsid w:val="00E27622"/>
    <w:rsid w:val="00E307BB"/>
    <w:rsid w:val="00E30D57"/>
    <w:rsid w:val="00E30FFD"/>
    <w:rsid w:val="00E3153E"/>
    <w:rsid w:val="00E31D51"/>
    <w:rsid w:val="00E32E4D"/>
    <w:rsid w:val="00E32E80"/>
    <w:rsid w:val="00E3314A"/>
    <w:rsid w:val="00E3314D"/>
    <w:rsid w:val="00E331F5"/>
    <w:rsid w:val="00E33399"/>
    <w:rsid w:val="00E3393F"/>
    <w:rsid w:val="00E34372"/>
    <w:rsid w:val="00E346E0"/>
    <w:rsid w:val="00E3474F"/>
    <w:rsid w:val="00E35D76"/>
    <w:rsid w:val="00E36328"/>
    <w:rsid w:val="00E367C1"/>
    <w:rsid w:val="00E36CC8"/>
    <w:rsid w:val="00E36EBB"/>
    <w:rsid w:val="00E36EEB"/>
    <w:rsid w:val="00E36FC7"/>
    <w:rsid w:val="00E374B9"/>
    <w:rsid w:val="00E37E42"/>
    <w:rsid w:val="00E37FBD"/>
    <w:rsid w:val="00E40165"/>
    <w:rsid w:val="00E4037F"/>
    <w:rsid w:val="00E40E3F"/>
    <w:rsid w:val="00E40FA3"/>
    <w:rsid w:val="00E41190"/>
    <w:rsid w:val="00E419FD"/>
    <w:rsid w:val="00E41AA8"/>
    <w:rsid w:val="00E41B5B"/>
    <w:rsid w:val="00E41CB8"/>
    <w:rsid w:val="00E4221C"/>
    <w:rsid w:val="00E4272A"/>
    <w:rsid w:val="00E429C0"/>
    <w:rsid w:val="00E42DA0"/>
    <w:rsid w:val="00E44124"/>
    <w:rsid w:val="00E44666"/>
    <w:rsid w:val="00E44F69"/>
    <w:rsid w:val="00E4533A"/>
    <w:rsid w:val="00E460CB"/>
    <w:rsid w:val="00E46388"/>
    <w:rsid w:val="00E465AD"/>
    <w:rsid w:val="00E46809"/>
    <w:rsid w:val="00E468F1"/>
    <w:rsid w:val="00E502F2"/>
    <w:rsid w:val="00E50336"/>
    <w:rsid w:val="00E50E26"/>
    <w:rsid w:val="00E51DB1"/>
    <w:rsid w:val="00E51E76"/>
    <w:rsid w:val="00E53833"/>
    <w:rsid w:val="00E53E0B"/>
    <w:rsid w:val="00E556BB"/>
    <w:rsid w:val="00E55EE5"/>
    <w:rsid w:val="00E55F73"/>
    <w:rsid w:val="00E561BE"/>
    <w:rsid w:val="00E56668"/>
    <w:rsid w:val="00E56C16"/>
    <w:rsid w:val="00E5751B"/>
    <w:rsid w:val="00E57B6E"/>
    <w:rsid w:val="00E609D7"/>
    <w:rsid w:val="00E61807"/>
    <w:rsid w:val="00E61F46"/>
    <w:rsid w:val="00E62174"/>
    <w:rsid w:val="00E6333D"/>
    <w:rsid w:val="00E634B5"/>
    <w:rsid w:val="00E63967"/>
    <w:rsid w:val="00E6425A"/>
    <w:rsid w:val="00E652E5"/>
    <w:rsid w:val="00E652F7"/>
    <w:rsid w:val="00E65603"/>
    <w:rsid w:val="00E6627E"/>
    <w:rsid w:val="00E6642D"/>
    <w:rsid w:val="00E665BE"/>
    <w:rsid w:val="00E66933"/>
    <w:rsid w:val="00E67006"/>
    <w:rsid w:val="00E672D9"/>
    <w:rsid w:val="00E7091A"/>
    <w:rsid w:val="00E72050"/>
    <w:rsid w:val="00E736E2"/>
    <w:rsid w:val="00E75A3F"/>
    <w:rsid w:val="00E75FC5"/>
    <w:rsid w:val="00E76DE6"/>
    <w:rsid w:val="00E77309"/>
    <w:rsid w:val="00E804E4"/>
    <w:rsid w:val="00E80CE4"/>
    <w:rsid w:val="00E81AC7"/>
    <w:rsid w:val="00E81CC9"/>
    <w:rsid w:val="00E8220C"/>
    <w:rsid w:val="00E82EA1"/>
    <w:rsid w:val="00E83278"/>
    <w:rsid w:val="00E832A8"/>
    <w:rsid w:val="00E832B9"/>
    <w:rsid w:val="00E83664"/>
    <w:rsid w:val="00E836C3"/>
    <w:rsid w:val="00E838A6"/>
    <w:rsid w:val="00E83B94"/>
    <w:rsid w:val="00E84248"/>
    <w:rsid w:val="00E84877"/>
    <w:rsid w:val="00E85681"/>
    <w:rsid w:val="00E85C74"/>
    <w:rsid w:val="00E85FD4"/>
    <w:rsid w:val="00E860EB"/>
    <w:rsid w:val="00E862DD"/>
    <w:rsid w:val="00E86CAC"/>
    <w:rsid w:val="00E86CAE"/>
    <w:rsid w:val="00E86E42"/>
    <w:rsid w:val="00E872D5"/>
    <w:rsid w:val="00E87397"/>
    <w:rsid w:val="00E8745B"/>
    <w:rsid w:val="00E87535"/>
    <w:rsid w:val="00E87963"/>
    <w:rsid w:val="00E909CA"/>
    <w:rsid w:val="00E90A61"/>
    <w:rsid w:val="00E90BFF"/>
    <w:rsid w:val="00E91160"/>
    <w:rsid w:val="00E917BE"/>
    <w:rsid w:val="00E91979"/>
    <w:rsid w:val="00E91D03"/>
    <w:rsid w:val="00E91DB6"/>
    <w:rsid w:val="00E9283C"/>
    <w:rsid w:val="00E940D4"/>
    <w:rsid w:val="00E952B1"/>
    <w:rsid w:val="00E952F5"/>
    <w:rsid w:val="00E953CC"/>
    <w:rsid w:val="00E9572B"/>
    <w:rsid w:val="00E95985"/>
    <w:rsid w:val="00E95B04"/>
    <w:rsid w:val="00E95E9C"/>
    <w:rsid w:val="00E96112"/>
    <w:rsid w:val="00E96561"/>
    <w:rsid w:val="00E96732"/>
    <w:rsid w:val="00E97955"/>
    <w:rsid w:val="00E979B0"/>
    <w:rsid w:val="00E97A12"/>
    <w:rsid w:val="00EA0260"/>
    <w:rsid w:val="00EA034D"/>
    <w:rsid w:val="00EA07F5"/>
    <w:rsid w:val="00EA0A66"/>
    <w:rsid w:val="00EA11BB"/>
    <w:rsid w:val="00EA1275"/>
    <w:rsid w:val="00EA228A"/>
    <w:rsid w:val="00EA2569"/>
    <w:rsid w:val="00EA2A16"/>
    <w:rsid w:val="00EA2ADB"/>
    <w:rsid w:val="00EA2FCD"/>
    <w:rsid w:val="00EA3719"/>
    <w:rsid w:val="00EA381B"/>
    <w:rsid w:val="00EA3D33"/>
    <w:rsid w:val="00EA3DBB"/>
    <w:rsid w:val="00EA408D"/>
    <w:rsid w:val="00EA4233"/>
    <w:rsid w:val="00EA44B1"/>
    <w:rsid w:val="00EA4A6C"/>
    <w:rsid w:val="00EA5613"/>
    <w:rsid w:val="00EA6D06"/>
    <w:rsid w:val="00EA7003"/>
    <w:rsid w:val="00EA70C3"/>
    <w:rsid w:val="00EA73F9"/>
    <w:rsid w:val="00EA7AC4"/>
    <w:rsid w:val="00EB0693"/>
    <w:rsid w:val="00EB071A"/>
    <w:rsid w:val="00EB0950"/>
    <w:rsid w:val="00EB2741"/>
    <w:rsid w:val="00EB2E86"/>
    <w:rsid w:val="00EB34C5"/>
    <w:rsid w:val="00EB3887"/>
    <w:rsid w:val="00EB3F4D"/>
    <w:rsid w:val="00EB3F95"/>
    <w:rsid w:val="00EB400E"/>
    <w:rsid w:val="00EB45E4"/>
    <w:rsid w:val="00EB4B14"/>
    <w:rsid w:val="00EB4BFF"/>
    <w:rsid w:val="00EB51F6"/>
    <w:rsid w:val="00EB6337"/>
    <w:rsid w:val="00EB6537"/>
    <w:rsid w:val="00EB6D74"/>
    <w:rsid w:val="00EB71F2"/>
    <w:rsid w:val="00EB7635"/>
    <w:rsid w:val="00EB7BC1"/>
    <w:rsid w:val="00EB7EC7"/>
    <w:rsid w:val="00EB7FBF"/>
    <w:rsid w:val="00EC0450"/>
    <w:rsid w:val="00EC06FD"/>
    <w:rsid w:val="00EC077B"/>
    <w:rsid w:val="00EC0DED"/>
    <w:rsid w:val="00EC0FD1"/>
    <w:rsid w:val="00EC1188"/>
    <w:rsid w:val="00EC14DC"/>
    <w:rsid w:val="00EC1A9F"/>
    <w:rsid w:val="00EC1FE2"/>
    <w:rsid w:val="00EC202C"/>
    <w:rsid w:val="00EC27C2"/>
    <w:rsid w:val="00EC2B23"/>
    <w:rsid w:val="00EC3F39"/>
    <w:rsid w:val="00EC3FA6"/>
    <w:rsid w:val="00EC3FE3"/>
    <w:rsid w:val="00EC4163"/>
    <w:rsid w:val="00EC4B03"/>
    <w:rsid w:val="00EC4C18"/>
    <w:rsid w:val="00EC4F3E"/>
    <w:rsid w:val="00EC5097"/>
    <w:rsid w:val="00EC5536"/>
    <w:rsid w:val="00EC5BE4"/>
    <w:rsid w:val="00EC64BA"/>
    <w:rsid w:val="00EC660A"/>
    <w:rsid w:val="00EC6BB4"/>
    <w:rsid w:val="00EC6CDD"/>
    <w:rsid w:val="00EC72CB"/>
    <w:rsid w:val="00ED0587"/>
    <w:rsid w:val="00ED065D"/>
    <w:rsid w:val="00ED08CF"/>
    <w:rsid w:val="00ED08F9"/>
    <w:rsid w:val="00ED0D70"/>
    <w:rsid w:val="00ED139A"/>
    <w:rsid w:val="00ED15FA"/>
    <w:rsid w:val="00ED1AA6"/>
    <w:rsid w:val="00ED32A7"/>
    <w:rsid w:val="00ED345E"/>
    <w:rsid w:val="00ED34C5"/>
    <w:rsid w:val="00ED3BDC"/>
    <w:rsid w:val="00ED4403"/>
    <w:rsid w:val="00ED4690"/>
    <w:rsid w:val="00ED52C1"/>
    <w:rsid w:val="00ED546E"/>
    <w:rsid w:val="00ED58B2"/>
    <w:rsid w:val="00ED6487"/>
    <w:rsid w:val="00ED688A"/>
    <w:rsid w:val="00ED69D4"/>
    <w:rsid w:val="00ED762A"/>
    <w:rsid w:val="00EE077B"/>
    <w:rsid w:val="00EE09AB"/>
    <w:rsid w:val="00EE15A4"/>
    <w:rsid w:val="00EE1C40"/>
    <w:rsid w:val="00EE1FBD"/>
    <w:rsid w:val="00EE22BA"/>
    <w:rsid w:val="00EE352A"/>
    <w:rsid w:val="00EE3737"/>
    <w:rsid w:val="00EE3834"/>
    <w:rsid w:val="00EE3A82"/>
    <w:rsid w:val="00EE4F31"/>
    <w:rsid w:val="00EE52AD"/>
    <w:rsid w:val="00EE58B0"/>
    <w:rsid w:val="00EE62BD"/>
    <w:rsid w:val="00EE67CC"/>
    <w:rsid w:val="00EE6D7C"/>
    <w:rsid w:val="00EE775C"/>
    <w:rsid w:val="00EF0251"/>
    <w:rsid w:val="00EF0819"/>
    <w:rsid w:val="00EF0837"/>
    <w:rsid w:val="00EF0CB3"/>
    <w:rsid w:val="00EF0D5B"/>
    <w:rsid w:val="00EF1AC6"/>
    <w:rsid w:val="00EF32DA"/>
    <w:rsid w:val="00EF3E00"/>
    <w:rsid w:val="00EF4295"/>
    <w:rsid w:val="00EF4A59"/>
    <w:rsid w:val="00EF529C"/>
    <w:rsid w:val="00EF5402"/>
    <w:rsid w:val="00EF570C"/>
    <w:rsid w:val="00EF5ABF"/>
    <w:rsid w:val="00EF65D5"/>
    <w:rsid w:val="00EF7FBB"/>
    <w:rsid w:val="00F00330"/>
    <w:rsid w:val="00F008F0"/>
    <w:rsid w:val="00F00F1E"/>
    <w:rsid w:val="00F01534"/>
    <w:rsid w:val="00F0225C"/>
    <w:rsid w:val="00F02D18"/>
    <w:rsid w:val="00F02FC3"/>
    <w:rsid w:val="00F0346A"/>
    <w:rsid w:val="00F0361C"/>
    <w:rsid w:val="00F0408F"/>
    <w:rsid w:val="00F04552"/>
    <w:rsid w:val="00F04B4C"/>
    <w:rsid w:val="00F04D88"/>
    <w:rsid w:val="00F0620E"/>
    <w:rsid w:val="00F06567"/>
    <w:rsid w:val="00F077EE"/>
    <w:rsid w:val="00F10D4B"/>
    <w:rsid w:val="00F10F56"/>
    <w:rsid w:val="00F115AF"/>
    <w:rsid w:val="00F116C2"/>
    <w:rsid w:val="00F11727"/>
    <w:rsid w:val="00F11E79"/>
    <w:rsid w:val="00F124CA"/>
    <w:rsid w:val="00F1278F"/>
    <w:rsid w:val="00F12812"/>
    <w:rsid w:val="00F12E78"/>
    <w:rsid w:val="00F1339C"/>
    <w:rsid w:val="00F13436"/>
    <w:rsid w:val="00F137CB"/>
    <w:rsid w:val="00F13BD3"/>
    <w:rsid w:val="00F13C90"/>
    <w:rsid w:val="00F141E1"/>
    <w:rsid w:val="00F15631"/>
    <w:rsid w:val="00F1618E"/>
    <w:rsid w:val="00F16928"/>
    <w:rsid w:val="00F172CB"/>
    <w:rsid w:val="00F173A3"/>
    <w:rsid w:val="00F1760A"/>
    <w:rsid w:val="00F17A7C"/>
    <w:rsid w:val="00F17E9F"/>
    <w:rsid w:val="00F200BA"/>
    <w:rsid w:val="00F2018C"/>
    <w:rsid w:val="00F203F6"/>
    <w:rsid w:val="00F20A1E"/>
    <w:rsid w:val="00F20B7B"/>
    <w:rsid w:val="00F21438"/>
    <w:rsid w:val="00F2275D"/>
    <w:rsid w:val="00F233D7"/>
    <w:rsid w:val="00F2430A"/>
    <w:rsid w:val="00F24344"/>
    <w:rsid w:val="00F246C2"/>
    <w:rsid w:val="00F247D2"/>
    <w:rsid w:val="00F24CA0"/>
    <w:rsid w:val="00F25E97"/>
    <w:rsid w:val="00F26EC5"/>
    <w:rsid w:val="00F278DF"/>
    <w:rsid w:val="00F27E25"/>
    <w:rsid w:val="00F30692"/>
    <w:rsid w:val="00F30A1C"/>
    <w:rsid w:val="00F30ACD"/>
    <w:rsid w:val="00F31726"/>
    <w:rsid w:val="00F3181E"/>
    <w:rsid w:val="00F3219A"/>
    <w:rsid w:val="00F3275A"/>
    <w:rsid w:val="00F327F3"/>
    <w:rsid w:val="00F34477"/>
    <w:rsid w:val="00F34787"/>
    <w:rsid w:val="00F34EA3"/>
    <w:rsid w:val="00F34F9C"/>
    <w:rsid w:val="00F35B5A"/>
    <w:rsid w:val="00F364ED"/>
    <w:rsid w:val="00F365A0"/>
    <w:rsid w:val="00F369C6"/>
    <w:rsid w:val="00F37A53"/>
    <w:rsid w:val="00F40F4D"/>
    <w:rsid w:val="00F41222"/>
    <w:rsid w:val="00F41290"/>
    <w:rsid w:val="00F419A7"/>
    <w:rsid w:val="00F41E85"/>
    <w:rsid w:val="00F422AE"/>
    <w:rsid w:val="00F42A67"/>
    <w:rsid w:val="00F42B8B"/>
    <w:rsid w:val="00F4306E"/>
    <w:rsid w:val="00F43639"/>
    <w:rsid w:val="00F437CD"/>
    <w:rsid w:val="00F43A2F"/>
    <w:rsid w:val="00F440CD"/>
    <w:rsid w:val="00F44C6F"/>
    <w:rsid w:val="00F44CA1"/>
    <w:rsid w:val="00F44E0A"/>
    <w:rsid w:val="00F45667"/>
    <w:rsid w:val="00F45835"/>
    <w:rsid w:val="00F45C33"/>
    <w:rsid w:val="00F461B9"/>
    <w:rsid w:val="00F46644"/>
    <w:rsid w:val="00F46696"/>
    <w:rsid w:val="00F469ED"/>
    <w:rsid w:val="00F46F8B"/>
    <w:rsid w:val="00F470C9"/>
    <w:rsid w:val="00F47C26"/>
    <w:rsid w:val="00F47C37"/>
    <w:rsid w:val="00F5002C"/>
    <w:rsid w:val="00F5086D"/>
    <w:rsid w:val="00F50A8D"/>
    <w:rsid w:val="00F50EBC"/>
    <w:rsid w:val="00F51D7D"/>
    <w:rsid w:val="00F527F7"/>
    <w:rsid w:val="00F529C6"/>
    <w:rsid w:val="00F52AE8"/>
    <w:rsid w:val="00F53BCA"/>
    <w:rsid w:val="00F53C27"/>
    <w:rsid w:val="00F5410E"/>
    <w:rsid w:val="00F5484E"/>
    <w:rsid w:val="00F54E42"/>
    <w:rsid w:val="00F550AE"/>
    <w:rsid w:val="00F5644A"/>
    <w:rsid w:val="00F576EA"/>
    <w:rsid w:val="00F6079D"/>
    <w:rsid w:val="00F60B54"/>
    <w:rsid w:val="00F60CD7"/>
    <w:rsid w:val="00F60DF5"/>
    <w:rsid w:val="00F60FB1"/>
    <w:rsid w:val="00F611F1"/>
    <w:rsid w:val="00F6147F"/>
    <w:rsid w:val="00F61817"/>
    <w:rsid w:val="00F619FA"/>
    <w:rsid w:val="00F629D0"/>
    <w:rsid w:val="00F62B34"/>
    <w:rsid w:val="00F62CD1"/>
    <w:rsid w:val="00F6317A"/>
    <w:rsid w:val="00F63A02"/>
    <w:rsid w:val="00F63F98"/>
    <w:rsid w:val="00F64022"/>
    <w:rsid w:val="00F6417D"/>
    <w:rsid w:val="00F64A77"/>
    <w:rsid w:val="00F64C23"/>
    <w:rsid w:val="00F64EC9"/>
    <w:rsid w:val="00F651C7"/>
    <w:rsid w:val="00F6521C"/>
    <w:rsid w:val="00F65378"/>
    <w:rsid w:val="00F65ADB"/>
    <w:rsid w:val="00F660B3"/>
    <w:rsid w:val="00F662B5"/>
    <w:rsid w:val="00F663FF"/>
    <w:rsid w:val="00F66D23"/>
    <w:rsid w:val="00F67536"/>
    <w:rsid w:val="00F703B7"/>
    <w:rsid w:val="00F709B5"/>
    <w:rsid w:val="00F70A9D"/>
    <w:rsid w:val="00F70BDF"/>
    <w:rsid w:val="00F71352"/>
    <w:rsid w:val="00F71371"/>
    <w:rsid w:val="00F713BD"/>
    <w:rsid w:val="00F73137"/>
    <w:rsid w:val="00F73159"/>
    <w:rsid w:val="00F737E1"/>
    <w:rsid w:val="00F73AB6"/>
    <w:rsid w:val="00F73D77"/>
    <w:rsid w:val="00F748A2"/>
    <w:rsid w:val="00F75ECF"/>
    <w:rsid w:val="00F80634"/>
    <w:rsid w:val="00F8074F"/>
    <w:rsid w:val="00F80C7F"/>
    <w:rsid w:val="00F82133"/>
    <w:rsid w:val="00F823A0"/>
    <w:rsid w:val="00F825C5"/>
    <w:rsid w:val="00F832ED"/>
    <w:rsid w:val="00F8387A"/>
    <w:rsid w:val="00F8470F"/>
    <w:rsid w:val="00F84A56"/>
    <w:rsid w:val="00F8571F"/>
    <w:rsid w:val="00F85FEA"/>
    <w:rsid w:val="00F8601E"/>
    <w:rsid w:val="00F86146"/>
    <w:rsid w:val="00F865E6"/>
    <w:rsid w:val="00F86A7B"/>
    <w:rsid w:val="00F86B8C"/>
    <w:rsid w:val="00F873EE"/>
    <w:rsid w:val="00F87A47"/>
    <w:rsid w:val="00F9047E"/>
    <w:rsid w:val="00F90FB1"/>
    <w:rsid w:val="00F90FBC"/>
    <w:rsid w:val="00F91385"/>
    <w:rsid w:val="00F91691"/>
    <w:rsid w:val="00F91CCF"/>
    <w:rsid w:val="00F930E5"/>
    <w:rsid w:val="00F933F3"/>
    <w:rsid w:val="00F944FA"/>
    <w:rsid w:val="00F9470E"/>
    <w:rsid w:val="00F94A27"/>
    <w:rsid w:val="00F94F16"/>
    <w:rsid w:val="00F95BE1"/>
    <w:rsid w:val="00F97CA6"/>
    <w:rsid w:val="00FA1764"/>
    <w:rsid w:val="00FA18D6"/>
    <w:rsid w:val="00FA2A21"/>
    <w:rsid w:val="00FA2CEE"/>
    <w:rsid w:val="00FA2DA6"/>
    <w:rsid w:val="00FA3206"/>
    <w:rsid w:val="00FA4349"/>
    <w:rsid w:val="00FA49D1"/>
    <w:rsid w:val="00FA4DCB"/>
    <w:rsid w:val="00FA5776"/>
    <w:rsid w:val="00FA6458"/>
    <w:rsid w:val="00FA668B"/>
    <w:rsid w:val="00FA6ADD"/>
    <w:rsid w:val="00FA72D3"/>
    <w:rsid w:val="00FA785E"/>
    <w:rsid w:val="00FA7A03"/>
    <w:rsid w:val="00FB01D6"/>
    <w:rsid w:val="00FB079A"/>
    <w:rsid w:val="00FB1B3D"/>
    <w:rsid w:val="00FB1BF1"/>
    <w:rsid w:val="00FB1E69"/>
    <w:rsid w:val="00FB1F2C"/>
    <w:rsid w:val="00FB21FF"/>
    <w:rsid w:val="00FB24E2"/>
    <w:rsid w:val="00FB275A"/>
    <w:rsid w:val="00FB384B"/>
    <w:rsid w:val="00FB3B26"/>
    <w:rsid w:val="00FB45EC"/>
    <w:rsid w:val="00FB47D4"/>
    <w:rsid w:val="00FB4D76"/>
    <w:rsid w:val="00FB5675"/>
    <w:rsid w:val="00FB5AE0"/>
    <w:rsid w:val="00FB672A"/>
    <w:rsid w:val="00FB6B31"/>
    <w:rsid w:val="00FB6BA8"/>
    <w:rsid w:val="00FB7198"/>
    <w:rsid w:val="00FB73D4"/>
    <w:rsid w:val="00FB765B"/>
    <w:rsid w:val="00FB7B69"/>
    <w:rsid w:val="00FC0428"/>
    <w:rsid w:val="00FC0A29"/>
    <w:rsid w:val="00FC0CA0"/>
    <w:rsid w:val="00FC107B"/>
    <w:rsid w:val="00FC1615"/>
    <w:rsid w:val="00FC2211"/>
    <w:rsid w:val="00FC2766"/>
    <w:rsid w:val="00FC2A9F"/>
    <w:rsid w:val="00FC2FE8"/>
    <w:rsid w:val="00FC3250"/>
    <w:rsid w:val="00FC3272"/>
    <w:rsid w:val="00FC3901"/>
    <w:rsid w:val="00FC408E"/>
    <w:rsid w:val="00FC43F0"/>
    <w:rsid w:val="00FC4D9B"/>
    <w:rsid w:val="00FC6B86"/>
    <w:rsid w:val="00FC6EE4"/>
    <w:rsid w:val="00FC6F49"/>
    <w:rsid w:val="00FC7019"/>
    <w:rsid w:val="00FC7255"/>
    <w:rsid w:val="00FD09FC"/>
    <w:rsid w:val="00FD0A6E"/>
    <w:rsid w:val="00FD0C02"/>
    <w:rsid w:val="00FD169A"/>
    <w:rsid w:val="00FD19A3"/>
    <w:rsid w:val="00FD1FD4"/>
    <w:rsid w:val="00FD24E0"/>
    <w:rsid w:val="00FD280F"/>
    <w:rsid w:val="00FD2CFA"/>
    <w:rsid w:val="00FD3A83"/>
    <w:rsid w:val="00FD4164"/>
    <w:rsid w:val="00FD455B"/>
    <w:rsid w:val="00FD4657"/>
    <w:rsid w:val="00FD47BB"/>
    <w:rsid w:val="00FD5494"/>
    <w:rsid w:val="00FD58FE"/>
    <w:rsid w:val="00FD5971"/>
    <w:rsid w:val="00FD74DB"/>
    <w:rsid w:val="00FD7BDE"/>
    <w:rsid w:val="00FE0387"/>
    <w:rsid w:val="00FE05AB"/>
    <w:rsid w:val="00FE0C36"/>
    <w:rsid w:val="00FE16CA"/>
    <w:rsid w:val="00FE18EF"/>
    <w:rsid w:val="00FE215C"/>
    <w:rsid w:val="00FE239F"/>
    <w:rsid w:val="00FE2591"/>
    <w:rsid w:val="00FE2B5C"/>
    <w:rsid w:val="00FE33AA"/>
    <w:rsid w:val="00FE3761"/>
    <w:rsid w:val="00FE37D9"/>
    <w:rsid w:val="00FE3D25"/>
    <w:rsid w:val="00FE3D28"/>
    <w:rsid w:val="00FE4C47"/>
    <w:rsid w:val="00FE54DF"/>
    <w:rsid w:val="00FE5848"/>
    <w:rsid w:val="00FE62CD"/>
    <w:rsid w:val="00FE6398"/>
    <w:rsid w:val="00FE71EF"/>
    <w:rsid w:val="00FE79E0"/>
    <w:rsid w:val="00FF07D3"/>
    <w:rsid w:val="00FF0E91"/>
    <w:rsid w:val="00FF13DE"/>
    <w:rsid w:val="00FF15E2"/>
    <w:rsid w:val="00FF25C9"/>
    <w:rsid w:val="00FF28FA"/>
    <w:rsid w:val="00FF2B92"/>
    <w:rsid w:val="00FF2C33"/>
    <w:rsid w:val="00FF30E9"/>
    <w:rsid w:val="00FF3398"/>
    <w:rsid w:val="00FF33B4"/>
    <w:rsid w:val="00FF3AC1"/>
    <w:rsid w:val="00FF3F01"/>
    <w:rsid w:val="00FF44A1"/>
    <w:rsid w:val="00FF4BFC"/>
    <w:rsid w:val="00FF563F"/>
    <w:rsid w:val="00FF5BD1"/>
    <w:rsid w:val="00FF601A"/>
    <w:rsid w:val="00FF6020"/>
    <w:rsid w:val="00FF6328"/>
    <w:rsid w:val="00FF6498"/>
    <w:rsid w:val="00FF64E9"/>
    <w:rsid w:val="00FF738E"/>
    <w:rsid w:val="00FF7648"/>
    <w:rsid w:val="00FF7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3B189-BE76-405A-83CE-7DC25729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4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F16"/>
    <w:pPr>
      <w:ind w:left="720"/>
      <w:contextualSpacing/>
    </w:pPr>
  </w:style>
  <w:style w:type="paragraph" w:styleId="a4">
    <w:name w:val="Body Text"/>
    <w:basedOn w:val="a"/>
    <w:link w:val="a5"/>
    <w:rsid w:val="00DE0F16"/>
    <w:pPr>
      <w:widowControl w:val="0"/>
      <w:autoSpaceDE w:val="0"/>
      <w:autoSpaceDN w:val="0"/>
      <w:adjustRightInd w:val="0"/>
      <w:spacing w:after="120"/>
    </w:pPr>
    <w:rPr>
      <w:rFonts w:eastAsia="Batang"/>
      <w:sz w:val="20"/>
      <w:szCs w:val="20"/>
      <w:lang w:eastAsia="ko-KR"/>
    </w:rPr>
  </w:style>
  <w:style w:type="character" w:customStyle="1" w:styleId="a5">
    <w:name w:val="Основной текст Знак"/>
    <w:basedOn w:val="a0"/>
    <w:link w:val="a4"/>
    <w:rsid w:val="00DE0F16"/>
    <w:rPr>
      <w:rFonts w:ascii="Times New Roman" w:eastAsia="Batang" w:hAnsi="Times New Roman" w:cs="Times New Roman"/>
      <w:sz w:val="20"/>
      <w:szCs w:val="20"/>
      <w:lang w:eastAsia="ko-KR"/>
    </w:rPr>
  </w:style>
  <w:style w:type="paragraph" w:styleId="a6">
    <w:name w:val="Normal (Web)"/>
    <w:basedOn w:val="a"/>
    <w:rsid w:val="008468A2"/>
    <w:pPr>
      <w:spacing w:before="101" w:after="101"/>
    </w:pPr>
  </w:style>
  <w:style w:type="character" w:customStyle="1" w:styleId="apple-style-span">
    <w:name w:val="apple-style-span"/>
    <w:basedOn w:val="a0"/>
    <w:rsid w:val="008468A2"/>
  </w:style>
  <w:style w:type="paragraph" w:styleId="a7">
    <w:name w:val="Balloon Text"/>
    <w:basedOn w:val="a"/>
    <w:link w:val="a8"/>
    <w:uiPriority w:val="99"/>
    <w:semiHidden/>
    <w:unhideWhenUsed/>
    <w:rsid w:val="009A2738"/>
    <w:rPr>
      <w:rFonts w:ascii="Tahoma" w:hAnsi="Tahoma" w:cs="Tahoma"/>
      <w:sz w:val="16"/>
      <w:szCs w:val="16"/>
    </w:rPr>
  </w:style>
  <w:style w:type="character" w:customStyle="1" w:styleId="a8">
    <w:name w:val="Текст выноски Знак"/>
    <w:basedOn w:val="a0"/>
    <w:link w:val="a7"/>
    <w:uiPriority w:val="99"/>
    <w:semiHidden/>
    <w:rsid w:val="009A2738"/>
    <w:rPr>
      <w:rFonts w:ascii="Tahoma" w:eastAsia="Times New Roman" w:hAnsi="Tahoma" w:cs="Tahoma"/>
      <w:sz w:val="16"/>
      <w:szCs w:val="16"/>
      <w:lang w:eastAsia="ru-RU"/>
    </w:rPr>
  </w:style>
  <w:style w:type="paragraph" w:styleId="a9">
    <w:name w:val="No Spacing"/>
    <w:uiPriority w:val="1"/>
    <w:qFormat/>
    <w:rsid w:val="009A273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Николаева</cp:lastModifiedBy>
  <cp:revision>4</cp:revision>
  <cp:lastPrinted>2016-03-23T13:51:00Z</cp:lastPrinted>
  <dcterms:created xsi:type="dcterms:W3CDTF">2016-02-27T14:50:00Z</dcterms:created>
  <dcterms:modified xsi:type="dcterms:W3CDTF">2016-05-17T09:20:00Z</dcterms:modified>
</cp:coreProperties>
</file>